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9BE49" w14:textId="77777777" w:rsidR="005F34B5" w:rsidRPr="000020FD" w:rsidRDefault="005F34B5">
      <w:pPr>
        <w:pStyle w:val="berschrift2"/>
        <w:rPr>
          <w:rFonts w:ascii="Arial" w:hAnsi="Arial" w:cs="Arial"/>
        </w:rPr>
      </w:pPr>
      <w:r w:rsidRPr="000020FD">
        <w:rPr>
          <w:rFonts w:ascii="Arial" w:hAnsi="Arial" w:cs="Arial"/>
        </w:rPr>
        <w:t>Patient</w:t>
      </w:r>
      <w:r w:rsidR="00E3575F" w:rsidRPr="000020FD">
        <w:rPr>
          <w:rFonts w:ascii="Arial" w:hAnsi="Arial" w:cs="Arial"/>
        </w:rPr>
        <w:t>Inn</w:t>
      </w:r>
      <w:r w:rsidRPr="000020FD">
        <w:rPr>
          <w:rFonts w:ascii="Arial" w:hAnsi="Arial" w:cs="Arial"/>
        </w:rPr>
        <w:t>eninformation</w:t>
      </w:r>
      <w:r w:rsidR="00E3575F" w:rsidRPr="000020FD">
        <w:rPr>
          <w:rStyle w:val="Funotenzeichen"/>
          <w:rFonts w:ascii="Arial" w:hAnsi="Arial" w:cs="Arial"/>
          <w:b w:val="0"/>
        </w:rPr>
        <w:footnoteReference w:id="1"/>
      </w:r>
      <w:r w:rsidRPr="000020FD">
        <w:rPr>
          <w:rFonts w:ascii="Arial" w:hAnsi="Arial" w:cs="Arial"/>
        </w:rPr>
        <w:t xml:space="preserve"> und Einwilligungserklärung</w:t>
      </w:r>
      <w:r w:rsidRPr="000020FD">
        <w:rPr>
          <w:rFonts w:ascii="Arial" w:hAnsi="Arial" w:cs="Arial"/>
        </w:rPr>
        <w:br/>
        <w:t>zur Teilnahme an der klinischen Prüfung</w:t>
      </w:r>
    </w:p>
    <w:p w14:paraId="6555D022" w14:textId="77777777" w:rsidR="005F34B5" w:rsidRPr="000020FD" w:rsidRDefault="005F34B5">
      <w:pPr>
        <w:pStyle w:val="berschrift3"/>
        <w:rPr>
          <w:rFonts w:ascii="Arial" w:hAnsi="Arial" w:cs="Arial"/>
          <w:i/>
          <w:iCs/>
        </w:rPr>
      </w:pPr>
      <w:r w:rsidRPr="000020FD">
        <w:rPr>
          <w:rFonts w:ascii="Arial" w:hAnsi="Arial" w:cs="Arial"/>
          <w:highlight w:val="yellow"/>
        </w:rPr>
        <w:t>...................................................................................................................</w:t>
      </w:r>
      <w:r w:rsidRPr="000020FD">
        <w:rPr>
          <w:rFonts w:ascii="Arial" w:hAnsi="Arial" w:cs="Arial"/>
        </w:rPr>
        <w:br/>
      </w:r>
      <w:r w:rsidRPr="000020FD">
        <w:rPr>
          <w:rFonts w:ascii="Arial" w:hAnsi="Arial" w:cs="Arial"/>
          <w:i/>
          <w:iCs/>
          <w:highlight w:val="yellow"/>
        </w:rPr>
        <w:t>(Vollständiger Titel der klinischen Prüfung</w:t>
      </w:r>
      <w:r w:rsidR="00B8074A" w:rsidRPr="000020FD">
        <w:rPr>
          <w:rFonts w:ascii="Arial" w:hAnsi="Arial" w:cs="Arial"/>
          <w:i/>
          <w:iCs/>
          <w:highlight w:val="yellow"/>
        </w:rPr>
        <w:t xml:space="preserve"> in </w:t>
      </w:r>
      <w:r w:rsidR="00AF54D3" w:rsidRPr="000020FD">
        <w:rPr>
          <w:rFonts w:ascii="Arial" w:hAnsi="Arial" w:cs="Arial"/>
          <w:i/>
          <w:iCs/>
          <w:highlight w:val="yellow"/>
        </w:rPr>
        <w:t>deutscher</w:t>
      </w:r>
      <w:r w:rsidR="00B8074A" w:rsidRPr="000020FD">
        <w:rPr>
          <w:rFonts w:ascii="Arial" w:hAnsi="Arial" w:cs="Arial"/>
          <w:i/>
          <w:iCs/>
          <w:highlight w:val="yellow"/>
        </w:rPr>
        <w:t xml:space="preserve"> Sprache</w:t>
      </w:r>
      <w:r w:rsidRPr="000020FD">
        <w:rPr>
          <w:rFonts w:ascii="Arial" w:hAnsi="Arial" w:cs="Arial"/>
          <w:i/>
          <w:iCs/>
          <w:highlight w:val="yellow"/>
        </w:rPr>
        <w:t>)</w:t>
      </w:r>
    </w:p>
    <w:p w14:paraId="281E8B7C" w14:textId="77777777" w:rsidR="00C63B2F" w:rsidRDefault="004C79CC" w:rsidP="004C79CC">
      <w:pPr>
        <w:tabs>
          <w:tab w:val="left" w:pos="284"/>
        </w:tabs>
        <w:jc w:val="both"/>
        <w:rPr>
          <w:rFonts w:ascii="Arial" w:hAnsi="Arial" w:cs="Arial"/>
          <w:i/>
          <w:sz w:val="22"/>
          <w:szCs w:val="22"/>
          <w:highlight w:val="yellow"/>
        </w:rPr>
      </w:pPr>
      <w:r w:rsidRPr="00A25FE0">
        <w:rPr>
          <w:rFonts w:ascii="Arial" w:hAnsi="Arial" w:cs="Arial"/>
          <w:i/>
          <w:sz w:val="22"/>
          <w:szCs w:val="22"/>
          <w:highlight w:val="yellow"/>
        </w:rPr>
        <w:t>(</w:t>
      </w:r>
      <w:r w:rsidR="00C63B2F">
        <w:rPr>
          <w:rFonts w:ascii="Arial" w:hAnsi="Arial" w:cs="Arial"/>
          <w:i/>
          <w:sz w:val="22"/>
          <w:szCs w:val="22"/>
          <w:highlight w:val="yellow"/>
        </w:rPr>
        <w:t>Allgemeine Hinweise:</w:t>
      </w:r>
    </w:p>
    <w:p w14:paraId="36D9D370" w14:textId="77777777" w:rsidR="004C79CC" w:rsidRPr="00A25FE0" w:rsidRDefault="004C79CC" w:rsidP="004C79CC">
      <w:pPr>
        <w:tabs>
          <w:tab w:val="left" w:pos="284"/>
        </w:tabs>
        <w:jc w:val="both"/>
        <w:rPr>
          <w:rFonts w:ascii="Arial" w:hAnsi="Arial" w:cs="Arial"/>
          <w:i/>
          <w:sz w:val="22"/>
          <w:szCs w:val="22"/>
          <w:highlight w:val="yellow"/>
        </w:rPr>
      </w:pPr>
      <w:r w:rsidRPr="00A25FE0">
        <w:rPr>
          <w:rFonts w:ascii="Arial" w:hAnsi="Arial" w:cs="Arial"/>
          <w:i/>
          <w:sz w:val="22"/>
          <w:szCs w:val="22"/>
          <w:highlight w:val="yellow"/>
        </w:rPr>
        <w:t>-</w:t>
      </w:r>
      <w:r w:rsidRPr="00A25FE0">
        <w:rPr>
          <w:rFonts w:ascii="Arial" w:hAnsi="Arial" w:cs="Arial"/>
          <w:i/>
          <w:sz w:val="22"/>
          <w:szCs w:val="22"/>
          <w:highlight w:val="yellow"/>
        </w:rPr>
        <w:tab/>
        <w:t xml:space="preserve">Die Seiten der Patienten-/Probandeninformation und Einwilligungserklärung sind zu paginieren und zu datieren. Patienteninformation und Einwilligungserklärung sind </w:t>
      </w:r>
      <w:r w:rsidR="00481D9E">
        <w:rPr>
          <w:rFonts w:ascii="Arial" w:hAnsi="Arial" w:cs="Arial"/>
          <w:i/>
          <w:sz w:val="22"/>
          <w:szCs w:val="22"/>
          <w:highlight w:val="yellow"/>
        </w:rPr>
        <w:t xml:space="preserve">ein </w:t>
      </w:r>
      <w:r w:rsidRPr="00A25FE0">
        <w:rPr>
          <w:rFonts w:ascii="Arial" w:hAnsi="Arial" w:cs="Arial"/>
          <w:i/>
          <w:sz w:val="22"/>
          <w:szCs w:val="22"/>
          <w:highlight w:val="yellow"/>
        </w:rPr>
        <w:t>optisch und inhaltlich miteinander verbundene</w:t>
      </w:r>
      <w:r w:rsidR="00481D9E">
        <w:rPr>
          <w:rFonts w:ascii="Arial" w:hAnsi="Arial" w:cs="Arial"/>
          <w:i/>
          <w:sz w:val="22"/>
          <w:szCs w:val="22"/>
          <w:highlight w:val="yellow"/>
        </w:rPr>
        <w:t>s</w:t>
      </w:r>
      <w:r w:rsidRPr="00A25FE0">
        <w:rPr>
          <w:rFonts w:ascii="Arial" w:hAnsi="Arial" w:cs="Arial"/>
          <w:i/>
          <w:sz w:val="22"/>
          <w:szCs w:val="22"/>
          <w:highlight w:val="yellow"/>
        </w:rPr>
        <w:t xml:space="preserve"> </w:t>
      </w:r>
      <w:r w:rsidR="00481D9E">
        <w:rPr>
          <w:rFonts w:ascii="Arial" w:hAnsi="Arial" w:cs="Arial"/>
          <w:i/>
          <w:sz w:val="22"/>
          <w:szCs w:val="22"/>
          <w:highlight w:val="yellow"/>
        </w:rPr>
        <w:t>Dokument</w:t>
      </w:r>
      <w:r w:rsidRPr="00A25FE0">
        <w:rPr>
          <w:rFonts w:ascii="Arial" w:hAnsi="Arial" w:cs="Arial"/>
          <w:i/>
          <w:sz w:val="22"/>
          <w:szCs w:val="22"/>
          <w:highlight w:val="yellow"/>
        </w:rPr>
        <w:t>.)</w:t>
      </w:r>
    </w:p>
    <w:p w14:paraId="5D913CCA" w14:textId="77777777" w:rsidR="00AE538D" w:rsidRPr="00021D9B" w:rsidRDefault="004C79CC" w:rsidP="00021D9B">
      <w:pPr>
        <w:numPr>
          <w:ilvl w:val="0"/>
          <w:numId w:val="19"/>
        </w:numPr>
        <w:tabs>
          <w:tab w:val="left" w:pos="284"/>
          <w:tab w:val="left" w:pos="851"/>
        </w:tabs>
        <w:ind w:left="0" w:firstLine="0"/>
        <w:jc w:val="both"/>
        <w:rPr>
          <w:rFonts w:ascii="Arial" w:hAnsi="Arial" w:cs="Arial"/>
          <w:i/>
          <w:sz w:val="22"/>
          <w:szCs w:val="22"/>
          <w:highlight w:val="yellow"/>
        </w:rPr>
      </w:pPr>
      <w:r w:rsidRPr="00021D9B">
        <w:rPr>
          <w:rFonts w:ascii="Arial" w:hAnsi="Arial" w:cs="Arial"/>
          <w:i/>
          <w:sz w:val="22"/>
          <w:szCs w:val="22"/>
          <w:highlight w:val="yellow"/>
        </w:rPr>
        <w:t>Aufklärung und Information müssen sowohl mündlich als auch schriftlich durch den Prüfarzt gegeben werden.</w:t>
      </w:r>
      <w:r w:rsidR="00E026AD">
        <w:rPr>
          <w:rFonts w:ascii="Arial" w:hAnsi="Arial" w:cs="Arial"/>
          <w:i/>
          <w:sz w:val="22"/>
          <w:szCs w:val="22"/>
          <w:highlight w:val="yellow"/>
        </w:rPr>
        <w:t xml:space="preserve"> </w:t>
      </w:r>
      <w:r w:rsidR="00AE538D" w:rsidRPr="00021D9B">
        <w:rPr>
          <w:rFonts w:ascii="Arial" w:hAnsi="Arial" w:cs="Arial"/>
          <w:i/>
          <w:sz w:val="22"/>
          <w:szCs w:val="22"/>
          <w:highlight w:val="yellow"/>
        </w:rPr>
        <w:t>Als Kontaktpersonen des Studienteams dürfen nur zur selbständigen Berufsausübung berechtigte Ärzte angegeben werden.</w:t>
      </w:r>
    </w:p>
    <w:p w14:paraId="27D5E7B4" w14:textId="77777777" w:rsidR="00AE538D" w:rsidRPr="00ED275B" w:rsidRDefault="00AE538D" w:rsidP="00021D9B">
      <w:pPr>
        <w:numPr>
          <w:ilvl w:val="0"/>
          <w:numId w:val="19"/>
        </w:numPr>
        <w:tabs>
          <w:tab w:val="left" w:pos="851"/>
        </w:tabs>
        <w:ind w:left="0" w:firstLine="0"/>
        <w:jc w:val="both"/>
        <w:rPr>
          <w:rFonts w:ascii="Arial" w:hAnsi="Arial" w:cs="Arial"/>
          <w:i/>
          <w:sz w:val="22"/>
          <w:szCs w:val="22"/>
          <w:highlight w:val="yellow"/>
        </w:rPr>
      </w:pPr>
      <w:r w:rsidRPr="00ED275B">
        <w:rPr>
          <w:rFonts w:ascii="Arial" w:hAnsi="Arial" w:cs="Arial"/>
          <w:i/>
          <w:sz w:val="22"/>
          <w:szCs w:val="22"/>
          <w:highlight w:val="yellow"/>
        </w:rPr>
        <w:t xml:space="preserve">Es wird darauf hingewiesen, dass der </w:t>
      </w:r>
      <w:r w:rsidR="00C63B2F">
        <w:rPr>
          <w:rFonts w:ascii="Arial" w:hAnsi="Arial" w:cs="Arial"/>
          <w:i/>
          <w:sz w:val="22"/>
          <w:szCs w:val="22"/>
          <w:highlight w:val="yellow"/>
        </w:rPr>
        <w:t>Textabschnitt „</w:t>
      </w:r>
      <w:r w:rsidR="00C63B2F" w:rsidRPr="00ED275B">
        <w:rPr>
          <w:rFonts w:ascii="Arial" w:hAnsi="Arial" w:cs="Arial"/>
          <w:i/>
          <w:sz w:val="22"/>
          <w:szCs w:val="22"/>
          <w:highlight w:val="yellow"/>
        </w:rPr>
        <w:t>Datenschutz</w:t>
      </w:r>
      <w:r w:rsidR="00C63B2F">
        <w:rPr>
          <w:rFonts w:ascii="Arial" w:hAnsi="Arial" w:cs="Arial"/>
          <w:i/>
          <w:sz w:val="22"/>
          <w:szCs w:val="22"/>
          <w:highlight w:val="yellow"/>
        </w:rPr>
        <w:t xml:space="preserve">“ </w:t>
      </w:r>
      <w:r w:rsidRPr="00ED275B">
        <w:rPr>
          <w:rFonts w:ascii="Arial" w:hAnsi="Arial" w:cs="Arial"/>
          <w:i/>
          <w:sz w:val="22"/>
          <w:szCs w:val="22"/>
          <w:highlight w:val="yellow"/>
        </w:rPr>
        <w:t xml:space="preserve">verpflichtend zu verwenden ist. Allfällige Ergänzungen zum Datenschutz können ausschließlich am Ende dieses Textabschnitts angefügt werden, wobei darauf zu achten ist, dass es dadurch nicht zu redundanten oder widersprüchlichen Aussagen kommt. </w:t>
      </w:r>
      <w:r w:rsidR="00C63B2F">
        <w:rPr>
          <w:rFonts w:ascii="Arial" w:hAnsi="Arial" w:cs="Arial"/>
          <w:i/>
          <w:sz w:val="22"/>
          <w:szCs w:val="22"/>
          <w:highlight w:val="yellow"/>
        </w:rPr>
        <w:t>Im Abschnitt</w:t>
      </w:r>
      <w:r w:rsidRPr="00ED275B">
        <w:rPr>
          <w:rFonts w:ascii="Arial" w:hAnsi="Arial" w:cs="Arial"/>
          <w:i/>
          <w:sz w:val="22"/>
          <w:szCs w:val="22"/>
          <w:highlight w:val="yellow"/>
        </w:rPr>
        <w:t xml:space="preserve"> </w:t>
      </w:r>
      <w:r w:rsidR="00C63B2F">
        <w:rPr>
          <w:rFonts w:ascii="Arial" w:hAnsi="Arial" w:cs="Arial"/>
          <w:i/>
          <w:sz w:val="22"/>
          <w:szCs w:val="22"/>
          <w:highlight w:val="yellow"/>
        </w:rPr>
        <w:t>„</w:t>
      </w:r>
      <w:r w:rsidRPr="00ED275B">
        <w:rPr>
          <w:rFonts w:ascii="Arial" w:hAnsi="Arial" w:cs="Arial"/>
          <w:i/>
          <w:sz w:val="22"/>
          <w:szCs w:val="22"/>
          <w:highlight w:val="yellow"/>
        </w:rPr>
        <w:t>Einwilligungserklärung</w:t>
      </w:r>
      <w:r w:rsidR="00C63B2F">
        <w:rPr>
          <w:rFonts w:ascii="Arial" w:hAnsi="Arial" w:cs="Arial"/>
          <w:i/>
          <w:sz w:val="22"/>
          <w:szCs w:val="22"/>
          <w:highlight w:val="yellow"/>
        </w:rPr>
        <w:t>“</w:t>
      </w:r>
      <w:r w:rsidRPr="00ED275B">
        <w:rPr>
          <w:rFonts w:ascii="Arial" w:hAnsi="Arial" w:cs="Arial"/>
          <w:i/>
          <w:sz w:val="22"/>
          <w:szCs w:val="22"/>
          <w:highlight w:val="yellow"/>
        </w:rPr>
        <w:t xml:space="preserve"> ist der </w:t>
      </w:r>
      <w:r w:rsidR="00C63B2F">
        <w:rPr>
          <w:rFonts w:ascii="Arial" w:hAnsi="Arial" w:cs="Arial"/>
          <w:i/>
          <w:sz w:val="22"/>
          <w:szCs w:val="22"/>
          <w:highlight w:val="yellow"/>
        </w:rPr>
        <w:t xml:space="preserve">Verweis auf den Abschnitt „Datenschutz“ verpflichtend </w:t>
      </w:r>
      <w:r w:rsidRPr="00ED275B">
        <w:rPr>
          <w:rFonts w:ascii="Arial" w:hAnsi="Arial" w:cs="Arial"/>
          <w:i/>
          <w:sz w:val="22"/>
          <w:szCs w:val="22"/>
          <w:highlight w:val="yellow"/>
        </w:rPr>
        <w:t>zu verwenden.</w:t>
      </w:r>
      <w:r>
        <w:rPr>
          <w:rFonts w:ascii="Arial" w:hAnsi="Arial" w:cs="Arial"/>
          <w:i/>
          <w:sz w:val="22"/>
          <w:szCs w:val="22"/>
          <w:highlight w:val="yellow"/>
        </w:rPr>
        <w:t>)</w:t>
      </w:r>
    </w:p>
    <w:p w14:paraId="5426A175" w14:textId="77777777" w:rsidR="008E2D01" w:rsidRDefault="008E2D01">
      <w:pPr>
        <w:pStyle w:val="Textkrper"/>
        <w:rPr>
          <w:rFonts w:ascii="Arial" w:hAnsi="Arial" w:cs="Arial"/>
          <w:sz w:val="22"/>
          <w:szCs w:val="22"/>
        </w:rPr>
      </w:pPr>
    </w:p>
    <w:p w14:paraId="690CE0C4" w14:textId="77777777" w:rsidR="005F34B5" w:rsidRPr="000020FD" w:rsidRDefault="005F34B5">
      <w:pPr>
        <w:pStyle w:val="Textkrper"/>
        <w:rPr>
          <w:rFonts w:ascii="Arial" w:hAnsi="Arial" w:cs="Arial"/>
          <w:sz w:val="22"/>
          <w:szCs w:val="22"/>
        </w:rPr>
      </w:pPr>
      <w:r w:rsidRPr="000020FD">
        <w:rPr>
          <w:rFonts w:ascii="Arial" w:hAnsi="Arial" w:cs="Arial"/>
          <w:sz w:val="22"/>
          <w:szCs w:val="22"/>
        </w:rPr>
        <w:t>Sehr geehrte Patientin, sehr geehrter Patient!</w:t>
      </w:r>
    </w:p>
    <w:p w14:paraId="2E17A22F" w14:textId="77777777" w:rsidR="005F34B5" w:rsidRPr="000020FD" w:rsidRDefault="005F34B5">
      <w:pPr>
        <w:pStyle w:val="Textkrper"/>
        <w:rPr>
          <w:rFonts w:ascii="Arial" w:hAnsi="Arial" w:cs="Arial"/>
          <w:sz w:val="22"/>
          <w:szCs w:val="22"/>
        </w:rPr>
      </w:pPr>
      <w:r w:rsidRPr="000020FD">
        <w:rPr>
          <w:rFonts w:ascii="Arial" w:hAnsi="Arial" w:cs="Arial"/>
          <w:sz w:val="22"/>
          <w:szCs w:val="22"/>
        </w:rPr>
        <w:t>Wir laden Sie ein an der oben genannten klinischen Prüfung teilzunehmen. Die Aufklärung darüber erfolgt in einem ausführlichen ärztlichen Gespräch.</w:t>
      </w:r>
    </w:p>
    <w:p w14:paraId="5BB5BCE4" w14:textId="77777777" w:rsidR="005F34B5" w:rsidRPr="000020FD" w:rsidRDefault="002C11E4">
      <w:pPr>
        <w:pStyle w:val="Textkrper"/>
        <w:rPr>
          <w:rFonts w:ascii="Arial" w:hAnsi="Arial" w:cs="Arial"/>
          <w:b/>
          <w:bCs/>
          <w:sz w:val="22"/>
          <w:szCs w:val="22"/>
        </w:rPr>
      </w:pPr>
      <w:r w:rsidRPr="000020FD">
        <w:rPr>
          <w:rFonts w:ascii="Arial" w:hAnsi="Arial" w:cs="Arial"/>
          <w:b/>
          <w:bCs/>
          <w:sz w:val="22"/>
          <w:szCs w:val="22"/>
        </w:rPr>
        <w:t xml:space="preserve">Ihre Teilnahme an dieser klinischen Prüfung erfolgt freiwillig. Sie können jederzeit ohne Angabe von Gründen aus der </w:t>
      </w:r>
      <w:r w:rsidR="00286580">
        <w:rPr>
          <w:rFonts w:ascii="Arial" w:hAnsi="Arial" w:cs="Arial"/>
          <w:b/>
          <w:bCs/>
          <w:sz w:val="22"/>
          <w:szCs w:val="22"/>
        </w:rPr>
        <w:t>klinischen</w:t>
      </w:r>
      <w:r w:rsidR="00286580" w:rsidRPr="000020FD">
        <w:rPr>
          <w:rFonts w:ascii="Arial" w:hAnsi="Arial" w:cs="Arial"/>
          <w:b/>
          <w:bCs/>
          <w:sz w:val="22"/>
          <w:szCs w:val="22"/>
        </w:rPr>
        <w:t xml:space="preserve"> </w:t>
      </w:r>
      <w:r w:rsidR="00286580">
        <w:rPr>
          <w:rFonts w:ascii="Arial" w:hAnsi="Arial" w:cs="Arial"/>
          <w:b/>
          <w:bCs/>
          <w:sz w:val="22"/>
          <w:szCs w:val="22"/>
        </w:rPr>
        <w:t xml:space="preserve">Prüfung </w:t>
      </w:r>
      <w:r w:rsidRPr="000020FD">
        <w:rPr>
          <w:rFonts w:ascii="Arial" w:hAnsi="Arial" w:cs="Arial"/>
          <w:b/>
          <w:bCs/>
          <w:sz w:val="22"/>
          <w:szCs w:val="22"/>
        </w:rPr>
        <w:t xml:space="preserve">ausscheiden. Die Ablehnung der Teilnahme oder ein vorzeitiges Ausscheiden aus dieser </w:t>
      </w:r>
      <w:r w:rsidR="00286580">
        <w:rPr>
          <w:rFonts w:ascii="Arial" w:hAnsi="Arial" w:cs="Arial"/>
          <w:b/>
          <w:bCs/>
          <w:sz w:val="22"/>
          <w:szCs w:val="22"/>
        </w:rPr>
        <w:t>klinischen</w:t>
      </w:r>
      <w:r w:rsidR="00286580" w:rsidRPr="000020FD">
        <w:rPr>
          <w:rFonts w:ascii="Arial" w:hAnsi="Arial" w:cs="Arial"/>
          <w:b/>
          <w:bCs/>
          <w:sz w:val="22"/>
          <w:szCs w:val="22"/>
        </w:rPr>
        <w:t xml:space="preserve"> </w:t>
      </w:r>
      <w:r w:rsidR="00286580">
        <w:rPr>
          <w:rFonts w:ascii="Arial" w:hAnsi="Arial" w:cs="Arial"/>
          <w:b/>
          <w:bCs/>
          <w:sz w:val="22"/>
          <w:szCs w:val="22"/>
        </w:rPr>
        <w:t xml:space="preserve">Prüfung </w:t>
      </w:r>
      <w:r w:rsidRPr="000020FD">
        <w:rPr>
          <w:rFonts w:ascii="Arial" w:hAnsi="Arial" w:cs="Arial"/>
          <w:b/>
          <w:bCs/>
          <w:sz w:val="22"/>
          <w:szCs w:val="22"/>
        </w:rPr>
        <w:t>hat keine nachteiligen Folgen für Ihre medizinische Betreuung.</w:t>
      </w:r>
    </w:p>
    <w:p w14:paraId="661C4C2B" w14:textId="77777777" w:rsidR="005F34B5" w:rsidRPr="000020FD" w:rsidRDefault="005F34B5">
      <w:pPr>
        <w:pStyle w:val="Textkrper"/>
        <w:rPr>
          <w:rFonts w:ascii="Arial" w:hAnsi="Arial" w:cs="Arial"/>
          <w:sz w:val="22"/>
          <w:szCs w:val="22"/>
        </w:rPr>
      </w:pPr>
      <w:r w:rsidRPr="000020FD">
        <w:rPr>
          <w:rFonts w:ascii="Arial" w:hAnsi="Arial" w:cs="Arial"/>
          <w:sz w:val="22"/>
          <w:szCs w:val="22"/>
        </w:rPr>
        <w:t xml:space="preserve">Klinische Prüfungen sind notwendig, um </w:t>
      </w:r>
      <w:r w:rsidR="00E1447D" w:rsidRPr="000020FD">
        <w:rPr>
          <w:rFonts w:ascii="Arial" w:hAnsi="Arial" w:cs="Arial"/>
          <w:sz w:val="22"/>
          <w:szCs w:val="22"/>
        </w:rPr>
        <w:t>verlässliche</w:t>
      </w:r>
      <w:r w:rsidRPr="000020FD">
        <w:rPr>
          <w:rFonts w:ascii="Arial" w:hAnsi="Arial" w:cs="Arial"/>
          <w:sz w:val="22"/>
          <w:szCs w:val="22"/>
        </w:rPr>
        <w:t xml:space="preserve"> neue medizinische Forschungsergebnisse zu gewinnen. Unverzichtbare Voraussetzung für die Durchführung einer klinischen Prüfung ist jedoch, </w:t>
      </w:r>
      <w:r w:rsidR="00E1447D" w:rsidRPr="000020FD">
        <w:rPr>
          <w:rFonts w:ascii="Arial" w:hAnsi="Arial" w:cs="Arial"/>
          <w:sz w:val="22"/>
          <w:szCs w:val="22"/>
        </w:rPr>
        <w:t>dass</w:t>
      </w:r>
      <w:r w:rsidRPr="000020FD">
        <w:rPr>
          <w:rFonts w:ascii="Arial" w:hAnsi="Arial" w:cs="Arial"/>
          <w:sz w:val="22"/>
          <w:szCs w:val="22"/>
        </w:rPr>
        <w:t xml:space="preserve"> Sie Ihr Einverständnis zur Teilnahme an dieser klinischen Prüfung schriftlich erklären. Bitte lesen Sie den folgenden Text als Ergänzung zum Informationsgespräch mit Ihrem </w:t>
      </w:r>
      <w:r w:rsidR="00BE2E1C" w:rsidRPr="000020FD">
        <w:rPr>
          <w:rFonts w:ascii="Arial" w:hAnsi="Arial" w:cs="Arial"/>
          <w:sz w:val="22"/>
          <w:szCs w:val="22"/>
        </w:rPr>
        <w:t>Prüfarzt</w:t>
      </w:r>
      <w:r w:rsidRPr="000020FD">
        <w:rPr>
          <w:rFonts w:ascii="Arial" w:hAnsi="Arial" w:cs="Arial"/>
          <w:sz w:val="22"/>
          <w:szCs w:val="22"/>
        </w:rPr>
        <w:t xml:space="preserve"> sorgfältig durch und zögern Sie nicht Fragen zu stellen.</w:t>
      </w:r>
    </w:p>
    <w:p w14:paraId="66A3098D" w14:textId="77777777" w:rsidR="005F34B5" w:rsidRPr="000020FD" w:rsidRDefault="005F34B5">
      <w:pPr>
        <w:pStyle w:val="Textkrper"/>
        <w:rPr>
          <w:rFonts w:ascii="Arial" w:hAnsi="Arial" w:cs="Arial"/>
          <w:sz w:val="22"/>
          <w:szCs w:val="22"/>
        </w:rPr>
      </w:pPr>
      <w:r w:rsidRPr="000020FD">
        <w:rPr>
          <w:rFonts w:ascii="Arial" w:hAnsi="Arial" w:cs="Arial"/>
          <w:sz w:val="22"/>
          <w:szCs w:val="22"/>
        </w:rPr>
        <w:t>Bitte unterschreiben Sie die Einwilligungserklärung nur</w:t>
      </w:r>
    </w:p>
    <w:p w14:paraId="17B250B3" w14:textId="77777777" w:rsidR="005F34B5" w:rsidRPr="000020FD" w:rsidRDefault="005F34B5">
      <w:pPr>
        <w:pStyle w:val="Liste1"/>
        <w:rPr>
          <w:rFonts w:ascii="Arial" w:hAnsi="Arial" w:cs="Arial"/>
          <w:sz w:val="22"/>
          <w:szCs w:val="22"/>
        </w:rPr>
      </w:pPr>
      <w:r w:rsidRPr="000020FD">
        <w:rPr>
          <w:rFonts w:ascii="Arial" w:hAnsi="Arial" w:cs="Arial"/>
          <w:sz w:val="22"/>
          <w:szCs w:val="22"/>
        </w:rPr>
        <w:t>wenn Sie Art und Ablauf der klinischen Prüfung vollständig verstanden haben,</w:t>
      </w:r>
    </w:p>
    <w:p w14:paraId="2ECE9AC6" w14:textId="77777777" w:rsidR="005F34B5" w:rsidRPr="000020FD" w:rsidRDefault="005F34B5">
      <w:pPr>
        <w:pStyle w:val="Liste1"/>
        <w:rPr>
          <w:rFonts w:ascii="Arial" w:hAnsi="Arial" w:cs="Arial"/>
          <w:sz w:val="22"/>
          <w:szCs w:val="22"/>
        </w:rPr>
      </w:pPr>
      <w:r w:rsidRPr="000020FD">
        <w:rPr>
          <w:rFonts w:ascii="Arial" w:hAnsi="Arial" w:cs="Arial"/>
          <w:sz w:val="22"/>
          <w:szCs w:val="22"/>
        </w:rPr>
        <w:t>wenn Sie bereit sind, der Teilnahme zuzustimmen und</w:t>
      </w:r>
    </w:p>
    <w:p w14:paraId="47147D2A" w14:textId="77777777" w:rsidR="005F34B5" w:rsidRPr="000020FD" w:rsidRDefault="005F34B5">
      <w:pPr>
        <w:pStyle w:val="Liste1"/>
        <w:rPr>
          <w:rFonts w:ascii="Arial" w:hAnsi="Arial" w:cs="Arial"/>
          <w:sz w:val="22"/>
          <w:szCs w:val="22"/>
        </w:rPr>
      </w:pPr>
      <w:r w:rsidRPr="000020FD">
        <w:rPr>
          <w:rFonts w:ascii="Arial" w:hAnsi="Arial" w:cs="Arial"/>
          <w:sz w:val="22"/>
          <w:szCs w:val="22"/>
        </w:rPr>
        <w:t xml:space="preserve">wenn Sie sich über Ihre Rechte als Teilnehmer an dieser klinischen Prüfung im </w:t>
      </w:r>
      <w:r w:rsidR="00E1447D" w:rsidRPr="000020FD">
        <w:rPr>
          <w:rFonts w:ascii="Arial" w:hAnsi="Arial" w:cs="Arial"/>
          <w:sz w:val="22"/>
          <w:szCs w:val="22"/>
        </w:rPr>
        <w:t>Klaren</w:t>
      </w:r>
      <w:r w:rsidRPr="000020FD">
        <w:rPr>
          <w:rFonts w:ascii="Arial" w:hAnsi="Arial" w:cs="Arial"/>
          <w:sz w:val="22"/>
          <w:szCs w:val="22"/>
        </w:rPr>
        <w:t xml:space="preserve"> sind.</w:t>
      </w:r>
    </w:p>
    <w:p w14:paraId="781288EC" w14:textId="77777777" w:rsidR="005F34B5" w:rsidRPr="000020FD" w:rsidRDefault="005F34B5">
      <w:pPr>
        <w:pStyle w:val="Textkrper"/>
        <w:spacing w:before="120"/>
        <w:rPr>
          <w:rFonts w:ascii="Arial" w:hAnsi="Arial" w:cs="Arial"/>
          <w:sz w:val="22"/>
          <w:szCs w:val="22"/>
        </w:rPr>
      </w:pPr>
      <w:r w:rsidRPr="000020FD">
        <w:rPr>
          <w:rFonts w:ascii="Arial" w:hAnsi="Arial" w:cs="Arial"/>
          <w:sz w:val="22"/>
          <w:szCs w:val="22"/>
        </w:rPr>
        <w:lastRenderedPageBreak/>
        <w:t>Zu dieser klinischen Prüfung, sowie zur Patienteninformation und Einwilligungserklärung wurde von der zuständigen Ethikkommission eine befürwortende Stellungnahme abgegeben.</w:t>
      </w:r>
    </w:p>
    <w:p w14:paraId="7A1BCFAD" w14:textId="77777777" w:rsidR="005F34B5" w:rsidRPr="005C4E52" w:rsidRDefault="005F34B5" w:rsidP="005C4E52">
      <w:pPr>
        <w:keepNext/>
        <w:suppressAutoHyphens/>
        <w:spacing w:before="240" w:after="240"/>
        <w:ind w:left="567" w:hanging="567"/>
        <w:jc w:val="both"/>
        <w:outlineLvl w:val="0"/>
        <w:rPr>
          <w:rFonts w:ascii="Arial" w:hAnsi="Arial" w:cs="Arial"/>
          <w:b/>
          <w:bCs/>
          <w:sz w:val="28"/>
          <w:szCs w:val="32"/>
        </w:rPr>
      </w:pPr>
      <w:r w:rsidRPr="005C4E52">
        <w:rPr>
          <w:rFonts w:ascii="Arial" w:hAnsi="Arial" w:cs="Arial"/>
          <w:b/>
          <w:bCs/>
          <w:sz w:val="28"/>
          <w:szCs w:val="32"/>
        </w:rPr>
        <w:t>1.</w:t>
      </w:r>
      <w:r w:rsidRPr="005C4E52">
        <w:rPr>
          <w:rFonts w:ascii="Arial" w:hAnsi="Arial" w:cs="Arial"/>
          <w:b/>
          <w:bCs/>
          <w:sz w:val="28"/>
          <w:szCs w:val="32"/>
        </w:rPr>
        <w:tab/>
        <w:t>Was ist der Zweck der klinischen Prüfung?</w:t>
      </w:r>
    </w:p>
    <w:p w14:paraId="17FB0920" w14:textId="77777777" w:rsidR="005F34B5" w:rsidRPr="000020FD" w:rsidRDefault="005F34B5">
      <w:pPr>
        <w:pStyle w:val="Textkrper-Einzug2"/>
        <w:rPr>
          <w:rFonts w:ascii="Arial" w:hAnsi="Arial" w:cs="Arial"/>
          <w:sz w:val="22"/>
          <w:szCs w:val="22"/>
        </w:rPr>
      </w:pPr>
      <w:r w:rsidRPr="000020FD">
        <w:rPr>
          <w:rFonts w:ascii="Arial" w:hAnsi="Arial" w:cs="Arial"/>
          <w:sz w:val="22"/>
          <w:szCs w:val="22"/>
        </w:rPr>
        <w:t xml:space="preserve">Der Zweck dieser klinischen Prüfung ist </w:t>
      </w:r>
      <w:r w:rsidRPr="000020FD">
        <w:rPr>
          <w:rFonts w:ascii="Arial" w:hAnsi="Arial" w:cs="Arial"/>
          <w:sz w:val="22"/>
          <w:szCs w:val="22"/>
          <w:highlight w:val="yellow"/>
        </w:rPr>
        <w:t>......</w:t>
      </w:r>
      <w:r w:rsidRPr="000020FD">
        <w:rPr>
          <w:rFonts w:ascii="Arial" w:hAnsi="Arial" w:cs="Arial"/>
          <w:sz w:val="22"/>
          <w:szCs w:val="22"/>
        </w:rPr>
        <w:t xml:space="preserve"> </w:t>
      </w:r>
      <w:r w:rsidRPr="000020FD">
        <w:rPr>
          <w:rFonts w:ascii="Arial" w:hAnsi="Arial" w:cs="Arial"/>
          <w:i/>
          <w:iCs/>
          <w:sz w:val="22"/>
          <w:szCs w:val="22"/>
          <w:highlight w:val="yellow"/>
        </w:rPr>
        <w:t>(den Studienzweck wie im Prüfplan angegeben – laienverständlich – beschreiben; bei mehreren Zielsetzungen sollten diese in der Ran</w:t>
      </w:r>
      <w:r w:rsidR="00972FD8" w:rsidRPr="000020FD">
        <w:rPr>
          <w:rFonts w:ascii="Arial" w:hAnsi="Arial" w:cs="Arial"/>
          <w:i/>
          <w:iCs/>
          <w:sz w:val="22"/>
          <w:szCs w:val="22"/>
          <w:highlight w:val="yellow"/>
        </w:rPr>
        <w:t>gfolge ihrer Bedeutung für die k</w:t>
      </w:r>
      <w:r w:rsidRPr="000020FD">
        <w:rPr>
          <w:rFonts w:ascii="Arial" w:hAnsi="Arial" w:cs="Arial"/>
          <w:i/>
          <w:iCs/>
          <w:sz w:val="22"/>
          <w:szCs w:val="22"/>
          <w:highlight w:val="yellow"/>
        </w:rPr>
        <w:t>linische Prüfung aufgeführt werden.)</w:t>
      </w:r>
    </w:p>
    <w:p w14:paraId="1499CC0C" w14:textId="77777777" w:rsidR="005F34B5" w:rsidRPr="005C4E52" w:rsidRDefault="005F34B5" w:rsidP="005C4E52">
      <w:pPr>
        <w:keepNext/>
        <w:suppressAutoHyphens/>
        <w:spacing w:before="240" w:after="240"/>
        <w:ind w:left="567" w:hanging="567"/>
        <w:jc w:val="both"/>
        <w:outlineLvl w:val="0"/>
        <w:rPr>
          <w:rFonts w:ascii="Arial" w:hAnsi="Arial" w:cs="Arial"/>
          <w:b/>
          <w:bCs/>
          <w:sz w:val="28"/>
          <w:szCs w:val="32"/>
        </w:rPr>
      </w:pPr>
      <w:r w:rsidRPr="005C4E52">
        <w:rPr>
          <w:rFonts w:ascii="Arial" w:hAnsi="Arial" w:cs="Arial"/>
          <w:b/>
          <w:bCs/>
          <w:sz w:val="28"/>
          <w:szCs w:val="32"/>
        </w:rPr>
        <w:t>2.</w:t>
      </w:r>
      <w:r w:rsidRPr="005C4E52">
        <w:rPr>
          <w:rFonts w:ascii="Arial" w:hAnsi="Arial" w:cs="Arial"/>
          <w:b/>
          <w:bCs/>
          <w:sz w:val="28"/>
          <w:szCs w:val="32"/>
        </w:rPr>
        <w:tab/>
        <w:t>Welche anderen Behandlungsmöglichkeiten gibt es?</w:t>
      </w:r>
    </w:p>
    <w:p w14:paraId="6B359D68" w14:textId="77777777" w:rsidR="005F34B5" w:rsidRPr="000020FD" w:rsidRDefault="005F34B5">
      <w:pPr>
        <w:pStyle w:val="Textkrper-Einzug2"/>
        <w:rPr>
          <w:rFonts w:ascii="Arial" w:hAnsi="Arial" w:cs="Arial"/>
          <w:sz w:val="22"/>
          <w:szCs w:val="22"/>
        </w:rPr>
      </w:pPr>
      <w:r w:rsidRPr="000020FD">
        <w:rPr>
          <w:rFonts w:ascii="Arial" w:hAnsi="Arial" w:cs="Arial"/>
          <w:sz w:val="22"/>
          <w:szCs w:val="22"/>
        </w:rPr>
        <w:t xml:space="preserve">Zur Behandlung Ihrer Erkrankung stehen </w:t>
      </w:r>
      <w:r w:rsidR="00E1447D" w:rsidRPr="000020FD">
        <w:rPr>
          <w:rFonts w:ascii="Arial" w:hAnsi="Arial" w:cs="Arial"/>
          <w:b/>
          <w:bCs/>
          <w:sz w:val="22"/>
          <w:szCs w:val="22"/>
        </w:rPr>
        <w:t>stattdessen</w:t>
      </w:r>
      <w:r w:rsidRPr="000020FD">
        <w:rPr>
          <w:rFonts w:ascii="Arial" w:hAnsi="Arial" w:cs="Arial"/>
          <w:b/>
          <w:bCs/>
          <w:sz w:val="22"/>
          <w:szCs w:val="22"/>
        </w:rPr>
        <w:t xml:space="preserve"> auch</w:t>
      </w:r>
      <w:r w:rsidRPr="000020FD">
        <w:rPr>
          <w:rFonts w:ascii="Arial" w:hAnsi="Arial" w:cs="Arial"/>
          <w:sz w:val="22"/>
          <w:szCs w:val="22"/>
        </w:rPr>
        <w:t xml:space="preserve"> die folgenden Möglichkeiten zur Verfügung: </w:t>
      </w:r>
      <w:r w:rsidRPr="000020FD">
        <w:rPr>
          <w:rFonts w:ascii="Arial" w:hAnsi="Arial" w:cs="Arial"/>
          <w:sz w:val="22"/>
          <w:szCs w:val="22"/>
          <w:highlight w:val="yellow"/>
        </w:rPr>
        <w:t>......</w:t>
      </w:r>
      <w:r w:rsidRPr="000020FD">
        <w:rPr>
          <w:rFonts w:ascii="Arial" w:hAnsi="Arial" w:cs="Arial"/>
          <w:sz w:val="22"/>
          <w:szCs w:val="22"/>
        </w:rPr>
        <w:t xml:space="preserve"> </w:t>
      </w:r>
      <w:r w:rsidRPr="000020FD">
        <w:rPr>
          <w:rFonts w:ascii="Arial" w:hAnsi="Arial" w:cs="Arial"/>
          <w:i/>
          <w:iCs/>
          <w:sz w:val="22"/>
          <w:szCs w:val="22"/>
          <w:highlight w:val="yellow"/>
        </w:rPr>
        <w:t>(andere Behandlungsformen beschreiben)</w:t>
      </w:r>
    </w:p>
    <w:p w14:paraId="02E48FB4" w14:textId="77777777" w:rsidR="005F34B5" w:rsidRPr="005C4E52" w:rsidRDefault="005F34B5" w:rsidP="005C4E52">
      <w:pPr>
        <w:keepNext/>
        <w:suppressAutoHyphens/>
        <w:spacing w:before="240" w:after="240"/>
        <w:ind w:left="567" w:hanging="567"/>
        <w:jc w:val="both"/>
        <w:outlineLvl w:val="0"/>
        <w:rPr>
          <w:rFonts w:ascii="Arial" w:hAnsi="Arial" w:cs="Arial"/>
          <w:b/>
          <w:bCs/>
          <w:sz w:val="28"/>
          <w:szCs w:val="32"/>
        </w:rPr>
      </w:pPr>
      <w:r w:rsidRPr="005C4E52">
        <w:rPr>
          <w:rFonts w:ascii="Arial" w:hAnsi="Arial" w:cs="Arial"/>
          <w:b/>
          <w:bCs/>
          <w:sz w:val="28"/>
          <w:szCs w:val="32"/>
        </w:rPr>
        <w:t>3.</w:t>
      </w:r>
      <w:r w:rsidRPr="005C4E52">
        <w:rPr>
          <w:rFonts w:ascii="Arial" w:hAnsi="Arial" w:cs="Arial"/>
          <w:b/>
          <w:bCs/>
          <w:sz w:val="28"/>
          <w:szCs w:val="32"/>
        </w:rPr>
        <w:tab/>
        <w:t>Wie läuft die klinische Prüfung ab?</w:t>
      </w:r>
    </w:p>
    <w:p w14:paraId="156995AE" w14:textId="77777777" w:rsidR="005F34B5" w:rsidRPr="000020FD" w:rsidRDefault="005F34B5">
      <w:pPr>
        <w:pStyle w:val="Textkrper-Einzug2"/>
        <w:rPr>
          <w:rFonts w:ascii="Arial" w:hAnsi="Arial" w:cs="Arial"/>
          <w:sz w:val="22"/>
          <w:szCs w:val="22"/>
        </w:rPr>
      </w:pPr>
      <w:r w:rsidRPr="000020FD">
        <w:rPr>
          <w:rFonts w:ascii="Arial" w:hAnsi="Arial" w:cs="Arial"/>
          <w:sz w:val="22"/>
          <w:szCs w:val="22"/>
        </w:rPr>
        <w:t xml:space="preserve">Diese klinische Prüfung wird an </w:t>
      </w:r>
      <w:r w:rsidR="00AF54D3" w:rsidRPr="000020FD">
        <w:rPr>
          <w:rFonts w:ascii="Arial" w:hAnsi="Arial" w:cs="Arial"/>
          <w:sz w:val="22"/>
          <w:szCs w:val="22"/>
          <w:highlight w:val="yellow"/>
        </w:rPr>
        <w:t xml:space="preserve">unserer Klinik/mehreren Orten </w:t>
      </w:r>
      <w:r w:rsidR="00AF54D3" w:rsidRPr="000020FD">
        <w:rPr>
          <w:rFonts w:ascii="Arial" w:hAnsi="Arial" w:cs="Arial"/>
          <w:i/>
          <w:sz w:val="22"/>
          <w:szCs w:val="22"/>
          <w:highlight w:val="yellow"/>
        </w:rPr>
        <w:t>(nicht Zutreffendes entfernen)</w:t>
      </w:r>
      <w:r w:rsidR="00AF54D3" w:rsidRPr="000020FD">
        <w:rPr>
          <w:rFonts w:ascii="Arial" w:hAnsi="Arial" w:cs="Arial"/>
          <w:sz w:val="22"/>
          <w:szCs w:val="22"/>
        </w:rPr>
        <w:t xml:space="preserve"> </w:t>
      </w:r>
      <w:r w:rsidRPr="000020FD">
        <w:rPr>
          <w:rFonts w:ascii="Arial" w:hAnsi="Arial" w:cs="Arial"/>
          <w:sz w:val="22"/>
          <w:szCs w:val="22"/>
        </w:rPr>
        <w:t xml:space="preserve">durchgeführt, und es werden insgesamt ungefähr </w:t>
      </w:r>
      <w:r w:rsidRPr="000020FD">
        <w:rPr>
          <w:rFonts w:ascii="Arial" w:hAnsi="Arial" w:cs="Arial"/>
          <w:iCs/>
          <w:sz w:val="22"/>
          <w:szCs w:val="22"/>
          <w:highlight w:val="yellow"/>
        </w:rPr>
        <w:t>NNN</w:t>
      </w:r>
      <w:r w:rsidRPr="000020FD">
        <w:rPr>
          <w:rFonts w:ascii="Arial" w:hAnsi="Arial" w:cs="Arial"/>
          <w:sz w:val="22"/>
          <w:szCs w:val="22"/>
        </w:rPr>
        <w:t xml:space="preserve"> Personen daran teilnehmen</w:t>
      </w:r>
      <w:r w:rsidRPr="00021D9B">
        <w:rPr>
          <w:rFonts w:ascii="Arial" w:hAnsi="Arial" w:cs="Arial"/>
          <w:sz w:val="22"/>
          <w:szCs w:val="22"/>
        </w:rPr>
        <w:t xml:space="preserve">. </w:t>
      </w:r>
      <w:r w:rsidRPr="000020FD">
        <w:rPr>
          <w:rFonts w:ascii="Arial" w:hAnsi="Arial" w:cs="Arial"/>
          <w:i/>
          <w:iCs/>
          <w:sz w:val="22"/>
          <w:szCs w:val="22"/>
          <w:highlight w:val="yellow"/>
        </w:rPr>
        <w:t xml:space="preserve">(Die Anzahl der insgesamt in diese klinische Prüfung einzuschließenden Patienten </w:t>
      </w:r>
      <w:r w:rsidR="00E1447D" w:rsidRPr="000020FD">
        <w:rPr>
          <w:rFonts w:ascii="Arial" w:hAnsi="Arial" w:cs="Arial"/>
          <w:i/>
          <w:iCs/>
          <w:sz w:val="22"/>
          <w:szCs w:val="22"/>
          <w:highlight w:val="yellow"/>
        </w:rPr>
        <w:t>muss</w:t>
      </w:r>
      <w:r w:rsidRPr="000020FD">
        <w:rPr>
          <w:rFonts w:ascii="Arial" w:hAnsi="Arial" w:cs="Arial"/>
          <w:i/>
          <w:iCs/>
          <w:sz w:val="22"/>
          <w:szCs w:val="22"/>
          <w:highlight w:val="yellow"/>
        </w:rPr>
        <w:t xml:space="preserve"> angegeben sein.)</w:t>
      </w:r>
    </w:p>
    <w:p w14:paraId="0E9FEAEA" w14:textId="77777777" w:rsidR="005F34B5" w:rsidRPr="000020FD" w:rsidRDefault="005F34B5">
      <w:pPr>
        <w:pStyle w:val="Textkrper-Einzug2"/>
        <w:rPr>
          <w:rFonts w:ascii="Arial" w:hAnsi="Arial" w:cs="Arial"/>
          <w:sz w:val="22"/>
          <w:szCs w:val="22"/>
        </w:rPr>
      </w:pPr>
      <w:r w:rsidRPr="000020FD">
        <w:rPr>
          <w:rFonts w:ascii="Arial" w:hAnsi="Arial" w:cs="Arial"/>
          <w:sz w:val="22"/>
          <w:szCs w:val="22"/>
        </w:rPr>
        <w:t>Vor Aufnahme in diese klinische Prüfung wird die Vorgeschichte Ihrer Krankheit erhoben, und Sie werden einer umfassenden ärztlichen Untersuchung unterzogen.</w:t>
      </w:r>
    </w:p>
    <w:p w14:paraId="2803CE0E" w14:textId="77777777" w:rsidR="005F34B5" w:rsidRPr="000020FD" w:rsidRDefault="005F34B5">
      <w:pPr>
        <w:pStyle w:val="Textkrper-Einzug2"/>
        <w:rPr>
          <w:rFonts w:ascii="Arial" w:hAnsi="Arial" w:cs="Arial"/>
          <w:sz w:val="22"/>
          <w:szCs w:val="22"/>
        </w:rPr>
      </w:pPr>
      <w:r w:rsidRPr="000020FD">
        <w:rPr>
          <w:rFonts w:ascii="Arial" w:hAnsi="Arial" w:cs="Arial"/>
          <w:sz w:val="22"/>
          <w:szCs w:val="22"/>
        </w:rPr>
        <w:t xml:space="preserve">Ihre Teilnahme an dieser klinischen Prüfung wird voraussichtlich </w:t>
      </w:r>
      <w:r w:rsidRPr="000020FD">
        <w:rPr>
          <w:rFonts w:ascii="Arial" w:hAnsi="Arial" w:cs="Arial"/>
          <w:iCs/>
          <w:sz w:val="22"/>
          <w:szCs w:val="22"/>
          <w:highlight w:val="yellow"/>
        </w:rPr>
        <w:t>NN</w:t>
      </w:r>
      <w:r w:rsidRPr="000020FD">
        <w:rPr>
          <w:rFonts w:ascii="Arial" w:hAnsi="Arial" w:cs="Arial"/>
          <w:i/>
          <w:iCs/>
          <w:sz w:val="22"/>
          <w:szCs w:val="22"/>
        </w:rPr>
        <w:t xml:space="preserve"> </w:t>
      </w:r>
      <w:r w:rsidRPr="000020FD">
        <w:rPr>
          <w:rFonts w:ascii="Arial" w:hAnsi="Arial" w:cs="Arial"/>
          <w:sz w:val="22"/>
          <w:szCs w:val="22"/>
        </w:rPr>
        <w:t>Wochen dauern.</w:t>
      </w:r>
    </w:p>
    <w:p w14:paraId="3504A7A8" w14:textId="77777777" w:rsidR="005F34B5" w:rsidRPr="000020FD" w:rsidRDefault="005F34B5">
      <w:pPr>
        <w:pStyle w:val="Textkrper-Einzug2"/>
        <w:rPr>
          <w:rFonts w:ascii="Arial" w:hAnsi="Arial" w:cs="Arial"/>
          <w:sz w:val="22"/>
          <w:szCs w:val="22"/>
        </w:rPr>
      </w:pPr>
      <w:r w:rsidRPr="000020FD">
        <w:rPr>
          <w:rFonts w:ascii="Arial" w:hAnsi="Arial" w:cs="Arial"/>
          <w:i/>
          <w:iCs/>
          <w:sz w:val="22"/>
          <w:szCs w:val="22"/>
          <w:highlight w:val="yellow"/>
        </w:rPr>
        <w:t>(Falls die klinische Prüfung randomisiert oder verblindet durchgeführt wird, erklären Sie hier die Begriffe.)</w:t>
      </w:r>
    </w:p>
    <w:p w14:paraId="0EA0B732" w14:textId="77777777" w:rsidR="005F34B5" w:rsidRPr="000020FD" w:rsidRDefault="005F34B5">
      <w:pPr>
        <w:pStyle w:val="Textkrper-Einzug2"/>
        <w:rPr>
          <w:rFonts w:ascii="Arial" w:hAnsi="Arial" w:cs="Arial"/>
          <w:i/>
          <w:iCs/>
          <w:sz w:val="22"/>
          <w:szCs w:val="22"/>
        </w:rPr>
      </w:pPr>
      <w:r w:rsidRPr="00F24EA7">
        <w:rPr>
          <w:rFonts w:ascii="Arial" w:hAnsi="Arial" w:cs="Arial"/>
          <w:i/>
          <w:iCs/>
          <w:sz w:val="22"/>
          <w:szCs w:val="22"/>
          <w:highlight w:val="yellow"/>
        </w:rPr>
        <w:t xml:space="preserve">(z.B. Placebokontrollierte </w:t>
      </w:r>
      <w:r w:rsidR="00286580" w:rsidRPr="00F24EA7">
        <w:rPr>
          <w:rFonts w:ascii="Arial" w:hAnsi="Arial" w:cs="Arial"/>
          <w:i/>
          <w:iCs/>
          <w:sz w:val="22"/>
          <w:szCs w:val="22"/>
          <w:highlight w:val="yellow"/>
        </w:rPr>
        <w:t>klinische Prüfung</w:t>
      </w:r>
      <w:r w:rsidRPr="00F24EA7">
        <w:rPr>
          <w:rFonts w:ascii="Arial" w:hAnsi="Arial" w:cs="Arial"/>
          <w:i/>
          <w:iCs/>
          <w:sz w:val="22"/>
          <w:szCs w:val="22"/>
          <w:highlight w:val="yellow"/>
        </w:rPr>
        <w:t>:)</w:t>
      </w:r>
    </w:p>
    <w:p w14:paraId="46A0A080" w14:textId="77777777" w:rsidR="005F34B5" w:rsidRPr="000020FD" w:rsidRDefault="005F34B5">
      <w:pPr>
        <w:pStyle w:val="Textkrper-Einzug2"/>
        <w:rPr>
          <w:rFonts w:ascii="Arial" w:hAnsi="Arial" w:cs="Arial"/>
          <w:sz w:val="22"/>
          <w:szCs w:val="22"/>
        </w:rPr>
      </w:pPr>
      <w:r w:rsidRPr="000020FD">
        <w:rPr>
          <w:rFonts w:ascii="Arial" w:hAnsi="Arial" w:cs="Arial"/>
          <w:sz w:val="22"/>
          <w:szCs w:val="22"/>
        </w:rPr>
        <w:t xml:space="preserve">Im Rahmen dieser klinischen Prüfung wird </w:t>
      </w:r>
      <w:r w:rsidRPr="000020FD">
        <w:rPr>
          <w:rFonts w:ascii="Arial" w:hAnsi="Arial" w:cs="Arial"/>
          <w:iCs/>
          <w:sz w:val="22"/>
          <w:szCs w:val="22"/>
          <w:highlight w:val="yellow"/>
        </w:rPr>
        <w:t>XXXX</w:t>
      </w:r>
      <w:r w:rsidRPr="000020FD">
        <w:rPr>
          <w:rFonts w:ascii="Arial" w:hAnsi="Arial" w:cs="Arial"/>
          <w:sz w:val="22"/>
          <w:szCs w:val="22"/>
        </w:rPr>
        <w:t xml:space="preserve"> mit einem </w:t>
      </w:r>
      <w:r w:rsidR="00E1447D" w:rsidRPr="000020FD">
        <w:rPr>
          <w:rFonts w:ascii="Arial" w:hAnsi="Arial" w:cs="Arial"/>
          <w:sz w:val="22"/>
          <w:szCs w:val="22"/>
        </w:rPr>
        <w:t>so genannten</w:t>
      </w:r>
      <w:r w:rsidRPr="000020FD">
        <w:rPr>
          <w:rFonts w:ascii="Arial" w:hAnsi="Arial" w:cs="Arial"/>
          <w:sz w:val="22"/>
          <w:szCs w:val="22"/>
        </w:rPr>
        <w:t xml:space="preserve"> Placebo verglichen. Bei einem Placebo handelt es sich um eine identisch aussehende </w:t>
      </w:r>
      <w:r w:rsidRPr="000020FD">
        <w:rPr>
          <w:rFonts w:ascii="Arial" w:hAnsi="Arial" w:cs="Arial"/>
          <w:sz w:val="22"/>
          <w:szCs w:val="22"/>
          <w:highlight w:val="yellow"/>
        </w:rPr>
        <w:t>......</w:t>
      </w:r>
      <w:r w:rsidRPr="000020FD">
        <w:rPr>
          <w:rFonts w:ascii="Arial" w:hAnsi="Arial" w:cs="Arial"/>
          <w:sz w:val="22"/>
          <w:szCs w:val="22"/>
        </w:rPr>
        <w:t xml:space="preserve"> </w:t>
      </w:r>
      <w:r w:rsidRPr="000020FD">
        <w:rPr>
          <w:rFonts w:ascii="Arial" w:hAnsi="Arial" w:cs="Arial"/>
          <w:i/>
          <w:iCs/>
          <w:sz w:val="22"/>
          <w:szCs w:val="22"/>
          <w:highlight w:val="yellow"/>
        </w:rPr>
        <w:t>(z.B. Tablette oder Kapsel)</w:t>
      </w:r>
      <w:r w:rsidRPr="000020FD">
        <w:rPr>
          <w:rFonts w:ascii="Arial" w:hAnsi="Arial" w:cs="Arial"/>
          <w:sz w:val="22"/>
          <w:szCs w:val="22"/>
          <w:highlight w:val="yellow"/>
        </w:rPr>
        <w:t>,</w:t>
      </w:r>
      <w:r w:rsidRPr="000020FD">
        <w:rPr>
          <w:rFonts w:ascii="Arial" w:hAnsi="Arial" w:cs="Arial"/>
          <w:sz w:val="22"/>
          <w:szCs w:val="22"/>
        </w:rPr>
        <w:t xml:space="preserve"> die jedoch keinen Wirkstoff enthält. Welche der Behandlungen Sie erhalten ist zufallsbedingt. Die Wahrscheinlichkeit ein Placebo zu erhalten, beträgt </w:t>
      </w:r>
      <w:r w:rsidRPr="000020FD">
        <w:rPr>
          <w:rFonts w:ascii="Arial" w:hAnsi="Arial" w:cs="Arial"/>
          <w:sz w:val="22"/>
          <w:szCs w:val="22"/>
          <w:highlight w:val="yellow"/>
        </w:rPr>
        <w:t>......</w:t>
      </w:r>
      <w:r w:rsidRPr="000020FD">
        <w:rPr>
          <w:rFonts w:ascii="Arial" w:hAnsi="Arial" w:cs="Arial"/>
          <w:sz w:val="22"/>
          <w:szCs w:val="22"/>
        </w:rPr>
        <w:t xml:space="preserve"> % / </w:t>
      </w:r>
      <w:r w:rsidRPr="000020FD">
        <w:rPr>
          <w:rFonts w:ascii="Arial" w:hAnsi="Arial" w:cs="Arial"/>
          <w:i/>
          <w:iCs/>
          <w:sz w:val="22"/>
          <w:szCs w:val="22"/>
        </w:rPr>
        <w:t>(oder</w:t>
      </w:r>
      <w:r w:rsidRPr="000020FD">
        <w:rPr>
          <w:rFonts w:ascii="Arial" w:hAnsi="Arial" w:cs="Arial"/>
          <w:i/>
          <w:iCs/>
          <w:noProof/>
          <w:sz w:val="22"/>
          <w:szCs w:val="22"/>
        </w:rPr>
        <w:t xml:space="preserve">) </w:t>
      </w:r>
      <w:r w:rsidRPr="000020FD">
        <w:rPr>
          <w:rFonts w:ascii="Arial" w:hAnsi="Arial" w:cs="Arial"/>
          <w:noProof/>
          <w:sz w:val="22"/>
          <w:szCs w:val="22"/>
        </w:rPr>
        <w:t>steht</w:t>
      </w:r>
      <w:r w:rsidRPr="000020FD">
        <w:rPr>
          <w:rFonts w:ascii="Arial" w:hAnsi="Arial" w:cs="Arial"/>
          <w:sz w:val="22"/>
          <w:szCs w:val="22"/>
        </w:rPr>
        <w:t xml:space="preserve"> im Verhältnis </w:t>
      </w:r>
      <w:r w:rsidRPr="000020FD">
        <w:rPr>
          <w:rFonts w:ascii="Arial" w:hAnsi="Arial" w:cs="Arial"/>
          <w:sz w:val="22"/>
          <w:szCs w:val="22"/>
          <w:highlight w:val="yellow"/>
        </w:rPr>
        <w:t>......</w:t>
      </w:r>
      <w:r w:rsidRPr="000020FD">
        <w:rPr>
          <w:rFonts w:ascii="Arial" w:hAnsi="Arial" w:cs="Arial"/>
          <w:sz w:val="22"/>
          <w:szCs w:val="22"/>
        </w:rPr>
        <w:t xml:space="preserve"> </w:t>
      </w:r>
      <w:r w:rsidRPr="000020FD">
        <w:rPr>
          <w:rFonts w:ascii="Arial" w:hAnsi="Arial" w:cs="Arial"/>
          <w:i/>
          <w:iCs/>
          <w:sz w:val="22"/>
          <w:szCs w:val="22"/>
          <w:highlight w:val="yellow"/>
        </w:rPr>
        <w:t>(z.B. 2 zu 1).</w:t>
      </w:r>
    </w:p>
    <w:p w14:paraId="1B3A3634" w14:textId="77777777" w:rsidR="005F34B5" w:rsidRPr="000020FD" w:rsidRDefault="005F34B5">
      <w:pPr>
        <w:pStyle w:val="Textkrper-Einzug2"/>
        <w:rPr>
          <w:rFonts w:ascii="Arial" w:hAnsi="Arial" w:cs="Arial"/>
          <w:sz w:val="22"/>
          <w:szCs w:val="22"/>
        </w:rPr>
      </w:pPr>
      <w:r w:rsidRPr="000020FD">
        <w:rPr>
          <w:rFonts w:ascii="Arial" w:hAnsi="Arial" w:cs="Arial"/>
          <w:sz w:val="22"/>
          <w:szCs w:val="22"/>
        </w:rPr>
        <w:t xml:space="preserve">Sie werden entweder </w:t>
      </w:r>
      <w:r w:rsidRPr="000020FD">
        <w:rPr>
          <w:rFonts w:ascii="Arial" w:hAnsi="Arial" w:cs="Arial"/>
          <w:iCs/>
          <w:sz w:val="22"/>
          <w:szCs w:val="22"/>
          <w:highlight w:val="yellow"/>
        </w:rPr>
        <w:t>XXXX</w:t>
      </w:r>
      <w:r w:rsidRPr="000020FD">
        <w:rPr>
          <w:rFonts w:ascii="Arial" w:hAnsi="Arial" w:cs="Arial"/>
          <w:sz w:val="22"/>
          <w:szCs w:val="22"/>
        </w:rPr>
        <w:t xml:space="preserve"> oder Placebo erhalten. Sie und </w:t>
      </w:r>
      <w:r w:rsidRPr="000020FD">
        <w:rPr>
          <w:rFonts w:ascii="Arial" w:hAnsi="Arial" w:cs="Arial"/>
          <w:sz w:val="22"/>
          <w:szCs w:val="22"/>
          <w:highlight w:val="yellow"/>
        </w:rPr>
        <w:t>......</w:t>
      </w:r>
      <w:r w:rsidRPr="000020FD">
        <w:rPr>
          <w:rFonts w:ascii="Arial" w:hAnsi="Arial" w:cs="Arial"/>
          <w:sz w:val="22"/>
          <w:szCs w:val="22"/>
        </w:rPr>
        <w:t xml:space="preserve"> </w:t>
      </w:r>
      <w:r w:rsidRPr="000020FD">
        <w:rPr>
          <w:rFonts w:ascii="Arial" w:hAnsi="Arial" w:cs="Arial"/>
          <w:sz w:val="22"/>
          <w:szCs w:val="22"/>
          <w:highlight w:val="yellow"/>
        </w:rPr>
        <w:t>(</w:t>
      </w:r>
      <w:r w:rsidR="00BE2E1C" w:rsidRPr="000020FD">
        <w:rPr>
          <w:rFonts w:ascii="Arial" w:hAnsi="Arial" w:cs="Arial"/>
          <w:i/>
          <w:iCs/>
          <w:sz w:val="22"/>
          <w:szCs w:val="22"/>
          <w:highlight w:val="yellow"/>
        </w:rPr>
        <w:t>Ihr Prüfa</w:t>
      </w:r>
      <w:r w:rsidRPr="000020FD">
        <w:rPr>
          <w:rFonts w:ascii="Arial" w:hAnsi="Arial" w:cs="Arial"/>
          <w:i/>
          <w:iCs/>
          <w:sz w:val="22"/>
          <w:szCs w:val="22"/>
          <w:highlight w:val="yellow"/>
        </w:rPr>
        <w:t>rzt</w:t>
      </w:r>
      <w:r w:rsidRPr="000020FD">
        <w:rPr>
          <w:rFonts w:ascii="Arial" w:hAnsi="Arial" w:cs="Arial"/>
          <w:sz w:val="22"/>
          <w:szCs w:val="22"/>
          <w:highlight w:val="yellow"/>
        </w:rPr>
        <w:t>)</w:t>
      </w:r>
      <w:r w:rsidRPr="000020FD">
        <w:rPr>
          <w:rFonts w:ascii="Arial" w:hAnsi="Arial" w:cs="Arial"/>
          <w:sz w:val="22"/>
          <w:szCs w:val="22"/>
        </w:rPr>
        <w:t xml:space="preserve"> wissen nicht, welches Medikament Sie einnehmen. Sollte es a</w:t>
      </w:r>
      <w:r w:rsidR="00BE2E1C" w:rsidRPr="000020FD">
        <w:rPr>
          <w:rFonts w:ascii="Arial" w:hAnsi="Arial" w:cs="Arial"/>
          <w:sz w:val="22"/>
          <w:szCs w:val="22"/>
        </w:rPr>
        <w:t>ber notwendig werden</w:t>
      </w:r>
      <w:r w:rsidR="00B44B25">
        <w:rPr>
          <w:rFonts w:ascii="Arial" w:hAnsi="Arial" w:cs="Arial"/>
          <w:sz w:val="22"/>
          <w:szCs w:val="22"/>
        </w:rPr>
        <w:t xml:space="preserve"> (im Notfall)</w:t>
      </w:r>
      <w:r w:rsidR="00BE2E1C" w:rsidRPr="000020FD">
        <w:rPr>
          <w:rFonts w:ascii="Arial" w:hAnsi="Arial" w:cs="Arial"/>
          <w:sz w:val="22"/>
          <w:szCs w:val="22"/>
        </w:rPr>
        <w:t>, kann Ihr Prüfa</w:t>
      </w:r>
      <w:r w:rsidRPr="000020FD">
        <w:rPr>
          <w:rFonts w:ascii="Arial" w:hAnsi="Arial" w:cs="Arial"/>
          <w:sz w:val="22"/>
          <w:szCs w:val="22"/>
        </w:rPr>
        <w:t>rzt jederzeit in Erfahrung bringen, ob Sie das Medikament oder Placebo erhalten haben.</w:t>
      </w:r>
    </w:p>
    <w:p w14:paraId="233E2B5B" w14:textId="77777777" w:rsidR="005F34B5" w:rsidRPr="000020FD" w:rsidRDefault="005F34B5">
      <w:pPr>
        <w:pStyle w:val="Textkrper-Einzug2"/>
        <w:rPr>
          <w:rFonts w:ascii="Arial" w:hAnsi="Arial" w:cs="Arial"/>
          <w:sz w:val="22"/>
          <w:szCs w:val="22"/>
        </w:rPr>
      </w:pPr>
      <w:r w:rsidRPr="000020FD">
        <w:rPr>
          <w:rFonts w:ascii="Arial" w:hAnsi="Arial" w:cs="Arial"/>
          <w:sz w:val="22"/>
          <w:szCs w:val="22"/>
        </w:rPr>
        <w:t>Eine Reihe von Untersuchungen und Eingriffen werden im Zuge Ihrer Behandlung durchgeführt, gleichgültig, ob Sie nun an dieser klinischen Prüfung teilnehmen oder</w:t>
      </w:r>
      <w:r w:rsidR="00BE2E1C" w:rsidRPr="000020FD">
        <w:rPr>
          <w:rFonts w:ascii="Arial" w:hAnsi="Arial" w:cs="Arial"/>
          <w:sz w:val="22"/>
          <w:szCs w:val="22"/>
        </w:rPr>
        <w:t xml:space="preserve"> nicht. Diese werden von Ihrem Prüfa</w:t>
      </w:r>
      <w:r w:rsidRPr="000020FD">
        <w:rPr>
          <w:rFonts w:ascii="Arial" w:hAnsi="Arial" w:cs="Arial"/>
          <w:sz w:val="22"/>
          <w:szCs w:val="22"/>
        </w:rPr>
        <w:t>rzt im Rahmen des üblichen ärztlichen Aufklärungsgespräches mit Ihnen besprochen.</w:t>
      </w:r>
    </w:p>
    <w:p w14:paraId="2311F9F5" w14:textId="77777777" w:rsidR="005F34B5" w:rsidRPr="000020FD" w:rsidRDefault="005F34B5">
      <w:pPr>
        <w:pStyle w:val="Textkrper-Einzug2"/>
        <w:rPr>
          <w:rFonts w:ascii="Arial" w:hAnsi="Arial" w:cs="Arial"/>
          <w:sz w:val="22"/>
          <w:szCs w:val="22"/>
          <w:u w:val="single"/>
        </w:rPr>
      </w:pPr>
      <w:r w:rsidRPr="000020FD">
        <w:rPr>
          <w:rFonts w:ascii="Arial" w:hAnsi="Arial" w:cs="Arial"/>
          <w:sz w:val="22"/>
          <w:szCs w:val="22"/>
          <w:u w:val="single"/>
        </w:rPr>
        <w:t>Folgende Maßnahmen werden ausschließlich aus Studiengründen durchgeführt:</w:t>
      </w:r>
    </w:p>
    <w:p w14:paraId="03AEF2D1" w14:textId="77777777" w:rsidR="005F34B5" w:rsidRPr="000020FD" w:rsidRDefault="005F34B5">
      <w:pPr>
        <w:pStyle w:val="Textkrper-Einzug2"/>
        <w:rPr>
          <w:rFonts w:ascii="Arial" w:hAnsi="Arial" w:cs="Arial"/>
          <w:sz w:val="22"/>
          <w:szCs w:val="22"/>
        </w:rPr>
      </w:pPr>
      <w:r w:rsidRPr="000020FD">
        <w:rPr>
          <w:rFonts w:ascii="Arial" w:hAnsi="Arial" w:cs="Arial"/>
          <w:sz w:val="22"/>
          <w:szCs w:val="22"/>
        </w:rPr>
        <w:t xml:space="preserve">Während dieser klinischen Prüfung werden im Abstand von </w:t>
      </w:r>
      <w:r w:rsidRPr="000020FD">
        <w:rPr>
          <w:rFonts w:ascii="Arial" w:hAnsi="Arial" w:cs="Arial"/>
          <w:iCs/>
          <w:sz w:val="22"/>
          <w:szCs w:val="22"/>
          <w:highlight w:val="yellow"/>
        </w:rPr>
        <w:t>NN</w:t>
      </w:r>
      <w:r w:rsidR="00AF54D3" w:rsidRPr="000020FD">
        <w:rPr>
          <w:rFonts w:ascii="Arial" w:hAnsi="Arial" w:cs="Arial"/>
          <w:iCs/>
          <w:sz w:val="22"/>
          <w:szCs w:val="22"/>
        </w:rPr>
        <w:t xml:space="preserve"> </w:t>
      </w:r>
      <w:r w:rsidR="00AF54D3" w:rsidRPr="000020FD">
        <w:rPr>
          <w:rFonts w:ascii="Arial" w:hAnsi="Arial" w:cs="Arial"/>
          <w:sz w:val="22"/>
          <w:szCs w:val="22"/>
          <w:highlight w:val="yellow"/>
        </w:rPr>
        <w:t>......</w:t>
      </w:r>
      <w:r w:rsidRPr="000020FD">
        <w:rPr>
          <w:rFonts w:ascii="Arial" w:hAnsi="Arial" w:cs="Arial"/>
          <w:i/>
          <w:iCs/>
          <w:sz w:val="22"/>
          <w:szCs w:val="22"/>
        </w:rPr>
        <w:t xml:space="preserve"> </w:t>
      </w:r>
      <w:r w:rsidRPr="000020FD">
        <w:rPr>
          <w:rFonts w:ascii="Arial" w:hAnsi="Arial" w:cs="Arial"/>
          <w:sz w:val="22"/>
          <w:szCs w:val="22"/>
          <w:highlight w:val="yellow"/>
        </w:rPr>
        <w:t>(</w:t>
      </w:r>
      <w:r w:rsidRPr="000020FD">
        <w:rPr>
          <w:rFonts w:ascii="Arial" w:hAnsi="Arial" w:cs="Arial"/>
          <w:i/>
          <w:iCs/>
          <w:sz w:val="22"/>
          <w:szCs w:val="22"/>
          <w:highlight w:val="yellow"/>
        </w:rPr>
        <w:t>Tagen, Wochen</w:t>
      </w:r>
      <w:r w:rsidRPr="000020FD">
        <w:rPr>
          <w:rFonts w:ascii="Arial" w:hAnsi="Arial" w:cs="Arial"/>
          <w:sz w:val="22"/>
          <w:szCs w:val="22"/>
          <w:highlight w:val="yellow"/>
        </w:rPr>
        <w:t>)</w:t>
      </w:r>
      <w:r w:rsidRPr="000020FD">
        <w:rPr>
          <w:rFonts w:ascii="Arial" w:hAnsi="Arial" w:cs="Arial"/>
          <w:sz w:val="22"/>
          <w:szCs w:val="22"/>
        </w:rPr>
        <w:t xml:space="preserve"> die folgenden Untersuchungen durchgeführt: </w:t>
      </w:r>
      <w:r w:rsidRPr="000020FD">
        <w:rPr>
          <w:rFonts w:ascii="Arial" w:hAnsi="Arial" w:cs="Arial"/>
          <w:sz w:val="22"/>
          <w:szCs w:val="22"/>
          <w:highlight w:val="yellow"/>
        </w:rPr>
        <w:t>......</w:t>
      </w:r>
      <w:r w:rsidRPr="000020FD">
        <w:rPr>
          <w:rFonts w:ascii="Arial" w:hAnsi="Arial" w:cs="Arial"/>
          <w:sz w:val="22"/>
          <w:szCs w:val="22"/>
        </w:rPr>
        <w:t xml:space="preserve"> </w:t>
      </w:r>
      <w:r w:rsidRPr="000020FD">
        <w:rPr>
          <w:rFonts w:ascii="Arial" w:hAnsi="Arial" w:cs="Arial"/>
          <w:sz w:val="22"/>
          <w:szCs w:val="22"/>
          <w:highlight w:val="yellow"/>
        </w:rPr>
        <w:t>(</w:t>
      </w:r>
      <w:r w:rsidRPr="000020FD">
        <w:rPr>
          <w:rFonts w:ascii="Arial" w:hAnsi="Arial" w:cs="Arial"/>
          <w:i/>
          <w:iCs/>
          <w:sz w:val="22"/>
          <w:szCs w:val="22"/>
          <w:highlight w:val="yellow"/>
        </w:rPr>
        <w:t>Blutproben entnommen; Röntgenaufnahmen gemacht; Blutdruck gemessen; etc.</w:t>
      </w:r>
      <w:r w:rsidRPr="000020FD">
        <w:rPr>
          <w:rFonts w:ascii="Arial" w:hAnsi="Arial" w:cs="Arial"/>
          <w:sz w:val="22"/>
          <w:szCs w:val="22"/>
          <w:highlight w:val="yellow"/>
        </w:rPr>
        <w:t>).</w:t>
      </w:r>
      <w:r w:rsidRPr="000020FD">
        <w:rPr>
          <w:rFonts w:ascii="Arial" w:hAnsi="Arial" w:cs="Arial"/>
          <w:sz w:val="22"/>
          <w:szCs w:val="22"/>
        </w:rPr>
        <w:t xml:space="preserve"> Sie werden gebeten, hierzu jeweils in </w:t>
      </w:r>
      <w:r w:rsidRPr="000020FD">
        <w:rPr>
          <w:rFonts w:ascii="Arial" w:hAnsi="Arial" w:cs="Arial"/>
          <w:sz w:val="22"/>
          <w:szCs w:val="22"/>
          <w:highlight w:val="yellow"/>
        </w:rPr>
        <w:t>......</w:t>
      </w:r>
      <w:r w:rsidRPr="000020FD">
        <w:rPr>
          <w:rFonts w:ascii="Arial" w:hAnsi="Arial" w:cs="Arial"/>
          <w:sz w:val="22"/>
          <w:szCs w:val="22"/>
        </w:rPr>
        <w:t xml:space="preserve"> </w:t>
      </w:r>
      <w:r w:rsidRPr="000020FD">
        <w:rPr>
          <w:rFonts w:ascii="Arial" w:hAnsi="Arial" w:cs="Arial"/>
          <w:sz w:val="22"/>
          <w:szCs w:val="22"/>
          <w:highlight w:val="yellow"/>
        </w:rPr>
        <w:t>(</w:t>
      </w:r>
      <w:r w:rsidRPr="000020FD">
        <w:rPr>
          <w:rFonts w:ascii="Arial" w:hAnsi="Arial" w:cs="Arial"/>
          <w:i/>
          <w:iCs/>
          <w:sz w:val="22"/>
          <w:szCs w:val="22"/>
          <w:highlight w:val="yellow"/>
        </w:rPr>
        <w:t>das Krankenhaus, die Klinik, die Praxis</w:t>
      </w:r>
      <w:r w:rsidRPr="000020FD">
        <w:rPr>
          <w:rFonts w:ascii="Arial" w:hAnsi="Arial" w:cs="Arial"/>
          <w:sz w:val="22"/>
          <w:szCs w:val="22"/>
          <w:highlight w:val="yellow"/>
        </w:rPr>
        <w:t>)</w:t>
      </w:r>
      <w:r w:rsidRPr="000020FD">
        <w:rPr>
          <w:rFonts w:ascii="Arial" w:hAnsi="Arial" w:cs="Arial"/>
          <w:sz w:val="22"/>
          <w:szCs w:val="22"/>
        </w:rPr>
        <w:t xml:space="preserve"> </w:t>
      </w:r>
      <w:r w:rsidRPr="000020FD">
        <w:rPr>
          <w:rFonts w:ascii="Arial" w:hAnsi="Arial" w:cs="Arial"/>
          <w:sz w:val="22"/>
          <w:szCs w:val="22"/>
        </w:rPr>
        <w:lastRenderedPageBreak/>
        <w:t xml:space="preserve">zu kommen. Insgesamt sind </w:t>
      </w:r>
      <w:r w:rsidRPr="000020FD">
        <w:rPr>
          <w:rFonts w:ascii="Arial" w:hAnsi="Arial" w:cs="Arial"/>
          <w:iCs/>
          <w:sz w:val="22"/>
          <w:szCs w:val="22"/>
          <w:highlight w:val="yellow"/>
        </w:rPr>
        <w:t>NN</w:t>
      </w:r>
      <w:r w:rsidRPr="000020FD">
        <w:rPr>
          <w:rFonts w:ascii="Arial" w:hAnsi="Arial" w:cs="Arial"/>
          <w:sz w:val="22"/>
          <w:szCs w:val="22"/>
        </w:rPr>
        <w:t xml:space="preserve"> Besuche notwendig. Die Einhaltung der Besuchstermine, einschließlich der Anweisungen des Prüfarztes ist von entscheidender Bedeutung für den Erfolg dieser klinischen Prüfung.</w:t>
      </w:r>
    </w:p>
    <w:p w14:paraId="69A5E1FD" w14:textId="77777777" w:rsidR="005F34B5" w:rsidRPr="000020FD" w:rsidRDefault="00C63B2F">
      <w:pPr>
        <w:pStyle w:val="Textkrper-Einzug2"/>
        <w:rPr>
          <w:rFonts w:ascii="Arial" w:hAnsi="Arial" w:cs="Arial"/>
          <w:sz w:val="22"/>
          <w:szCs w:val="22"/>
        </w:rPr>
      </w:pPr>
      <w:r>
        <w:rPr>
          <w:rFonts w:ascii="Arial" w:hAnsi="Arial" w:cs="Arial"/>
          <w:i/>
          <w:iCs/>
          <w:sz w:val="22"/>
          <w:szCs w:val="22"/>
          <w:highlight w:val="yellow"/>
        </w:rPr>
        <w:t>(</w:t>
      </w:r>
      <w:r w:rsidR="005F34B5" w:rsidRPr="000020FD">
        <w:rPr>
          <w:rFonts w:ascii="Arial" w:hAnsi="Arial" w:cs="Arial"/>
          <w:i/>
          <w:iCs/>
          <w:sz w:val="22"/>
          <w:szCs w:val="22"/>
          <w:highlight w:val="yellow"/>
        </w:rPr>
        <w:t>HINWEIS: Alle Maßnahmen, die experimentellen Charakter haben, müssen als experimentell beschrieben werden</w:t>
      </w:r>
      <w:r w:rsidR="005F34B5" w:rsidRPr="00C63B2F">
        <w:rPr>
          <w:rFonts w:ascii="Arial" w:hAnsi="Arial" w:cs="Arial"/>
          <w:i/>
          <w:iCs/>
          <w:sz w:val="22"/>
          <w:szCs w:val="22"/>
          <w:highlight w:val="yellow"/>
        </w:rPr>
        <w:t>.</w:t>
      </w:r>
      <w:r w:rsidRPr="00F24EA7">
        <w:rPr>
          <w:rFonts w:ascii="Arial" w:hAnsi="Arial" w:cs="Arial"/>
          <w:i/>
          <w:iCs/>
          <w:sz w:val="22"/>
          <w:szCs w:val="22"/>
          <w:highlight w:val="yellow"/>
        </w:rPr>
        <w:t>)</w:t>
      </w:r>
    </w:p>
    <w:p w14:paraId="1BDB8B3E" w14:textId="77777777" w:rsidR="005F34B5" w:rsidRPr="005C4E52" w:rsidRDefault="005F34B5" w:rsidP="005C4E52">
      <w:pPr>
        <w:keepNext/>
        <w:suppressAutoHyphens/>
        <w:spacing w:before="240" w:after="240"/>
        <w:ind w:left="567" w:hanging="567"/>
        <w:jc w:val="both"/>
        <w:outlineLvl w:val="0"/>
        <w:rPr>
          <w:rFonts w:ascii="Arial" w:hAnsi="Arial" w:cs="Arial"/>
          <w:b/>
          <w:bCs/>
          <w:sz w:val="28"/>
          <w:szCs w:val="32"/>
        </w:rPr>
      </w:pPr>
      <w:r w:rsidRPr="005C4E52">
        <w:rPr>
          <w:rFonts w:ascii="Arial" w:hAnsi="Arial" w:cs="Arial"/>
          <w:b/>
          <w:bCs/>
          <w:sz w:val="28"/>
          <w:szCs w:val="32"/>
        </w:rPr>
        <w:t>4.</w:t>
      </w:r>
      <w:r w:rsidRPr="005C4E52">
        <w:rPr>
          <w:rFonts w:ascii="Arial" w:hAnsi="Arial" w:cs="Arial"/>
          <w:b/>
          <w:bCs/>
          <w:sz w:val="28"/>
          <w:szCs w:val="32"/>
        </w:rPr>
        <w:tab/>
        <w:t xml:space="preserve">Was ist </w:t>
      </w:r>
      <w:r w:rsidRPr="005C4E52">
        <w:rPr>
          <w:rFonts w:ascii="Arial" w:hAnsi="Arial" w:cs="Arial"/>
          <w:b/>
          <w:bCs/>
          <w:sz w:val="28"/>
          <w:szCs w:val="32"/>
          <w:highlight w:val="yellow"/>
        </w:rPr>
        <w:t>......</w:t>
      </w:r>
      <w:r w:rsidRPr="005C4E52">
        <w:rPr>
          <w:rFonts w:ascii="Arial" w:hAnsi="Arial" w:cs="Arial"/>
          <w:b/>
          <w:bCs/>
          <w:sz w:val="28"/>
          <w:szCs w:val="32"/>
        </w:rPr>
        <w:t xml:space="preserve"> </w:t>
      </w:r>
      <w:r w:rsidRPr="005C4E52">
        <w:rPr>
          <w:rFonts w:ascii="Arial" w:hAnsi="Arial" w:cs="Arial"/>
          <w:b/>
          <w:bCs/>
          <w:sz w:val="28"/>
          <w:szCs w:val="32"/>
          <w:highlight w:val="yellow"/>
        </w:rPr>
        <w:t>(Bezeichnung des Prüfmedikamentes bzw. Medizinproduktes)</w:t>
      </w:r>
      <w:r w:rsidRPr="005C4E52">
        <w:rPr>
          <w:rFonts w:ascii="Arial" w:hAnsi="Arial" w:cs="Arial"/>
          <w:b/>
          <w:bCs/>
          <w:sz w:val="28"/>
          <w:szCs w:val="32"/>
        </w:rPr>
        <w:t>?</w:t>
      </w:r>
    </w:p>
    <w:p w14:paraId="50798551" w14:textId="77777777" w:rsidR="005F34B5" w:rsidRPr="000020FD" w:rsidRDefault="005F34B5">
      <w:pPr>
        <w:pStyle w:val="Textkrper-Einzug2"/>
        <w:keepNext/>
        <w:rPr>
          <w:rFonts w:ascii="Arial" w:hAnsi="Arial" w:cs="Arial"/>
          <w:i/>
          <w:iCs/>
          <w:sz w:val="22"/>
          <w:szCs w:val="22"/>
        </w:rPr>
      </w:pPr>
      <w:r w:rsidRPr="000020FD">
        <w:rPr>
          <w:rFonts w:ascii="Arial" w:hAnsi="Arial" w:cs="Arial"/>
          <w:i/>
          <w:iCs/>
          <w:sz w:val="22"/>
          <w:szCs w:val="22"/>
          <w:highlight w:val="yellow"/>
        </w:rPr>
        <w:t>(z.B. Nichtkontrollierte Verträglichkeitsstudie eines Arzneimittels:)</w:t>
      </w:r>
    </w:p>
    <w:p w14:paraId="60FC4C51" w14:textId="77777777" w:rsidR="005F34B5" w:rsidRPr="000020FD" w:rsidRDefault="005F34B5">
      <w:pPr>
        <w:pStyle w:val="Textkrper-Einzug2"/>
        <w:rPr>
          <w:rFonts w:ascii="Arial" w:hAnsi="Arial" w:cs="Arial"/>
          <w:sz w:val="22"/>
          <w:szCs w:val="22"/>
        </w:rPr>
      </w:pPr>
      <w:r w:rsidRPr="000020FD">
        <w:rPr>
          <w:rFonts w:ascii="Arial" w:hAnsi="Arial" w:cs="Arial"/>
          <w:iCs/>
          <w:sz w:val="22"/>
          <w:szCs w:val="22"/>
          <w:highlight w:val="yellow"/>
        </w:rPr>
        <w:t>XXXX</w:t>
      </w:r>
      <w:r w:rsidRPr="000020FD">
        <w:rPr>
          <w:rFonts w:ascii="Arial" w:hAnsi="Arial" w:cs="Arial"/>
          <w:sz w:val="22"/>
          <w:szCs w:val="22"/>
        </w:rPr>
        <w:t xml:space="preserve"> ist ein Arzneimittel, welches sich in klinischer Erprobung befindet und noch nicht zugelassen ist. Dieses Medikament wird gegenwärtig bei der Behandlung von </w:t>
      </w:r>
      <w:r w:rsidRPr="000020FD">
        <w:rPr>
          <w:rFonts w:ascii="Arial" w:hAnsi="Arial" w:cs="Arial"/>
          <w:sz w:val="22"/>
          <w:szCs w:val="22"/>
          <w:highlight w:val="yellow"/>
        </w:rPr>
        <w:t xml:space="preserve">...... </w:t>
      </w:r>
      <w:r w:rsidRPr="000020FD">
        <w:rPr>
          <w:rFonts w:ascii="Arial" w:hAnsi="Arial" w:cs="Arial"/>
          <w:i/>
          <w:iCs/>
          <w:sz w:val="22"/>
          <w:szCs w:val="22"/>
          <w:highlight w:val="yellow"/>
        </w:rPr>
        <w:t>(Beschreibung der zu behandelnden Erkrankung in für den Patienten verständlichen Begriffen)</w:t>
      </w:r>
      <w:r w:rsidRPr="000020FD">
        <w:rPr>
          <w:rFonts w:ascii="Arial" w:hAnsi="Arial" w:cs="Arial"/>
          <w:sz w:val="22"/>
          <w:szCs w:val="22"/>
        </w:rPr>
        <w:t xml:space="preserve"> untersucht. Es wurde bisher bei über </w:t>
      </w:r>
      <w:r w:rsidRPr="000020FD">
        <w:rPr>
          <w:rFonts w:ascii="Arial" w:hAnsi="Arial" w:cs="Arial"/>
          <w:iCs/>
          <w:sz w:val="22"/>
          <w:szCs w:val="22"/>
          <w:highlight w:val="yellow"/>
        </w:rPr>
        <w:t>NNN</w:t>
      </w:r>
      <w:r w:rsidRPr="000020FD">
        <w:rPr>
          <w:rFonts w:ascii="Arial" w:hAnsi="Arial" w:cs="Arial"/>
          <w:sz w:val="22"/>
          <w:szCs w:val="22"/>
        </w:rPr>
        <w:t xml:space="preserve"> Patienten angewendet.</w:t>
      </w:r>
    </w:p>
    <w:p w14:paraId="4A089BBD" w14:textId="77777777" w:rsidR="005F34B5" w:rsidRPr="000020FD" w:rsidRDefault="005F34B5">
      <w:pPr>
        <w:pStyle w:val="Textkrper-Einzug2"/>
        <w:rPr>
          <w:rFonts w:ascii="Arial" w:hAnsi="Arial" w:cs="Arial"/>
          <w:sz w:val="22"/>
          <w:szCs w:val="22"/>
        </w:rPr>
      </w:pPr>
      <w:r w:rsidRPr="000020FD">
        <w:rPr>
          <w:rFonts w:ascii="Arial" w:hAnsi="Arial" w:cs="Arial"/>
          <w:sz w:val="22"/>
          <w:szCs w:val="22"/>
        </w:rPr>
        <w:t xml:space="preserve">Die Dosis von </w:t>
      </w:r>
      <w:r w:rsidRPr="000020FD">
        <w:rPr>
          <w:rFonts w:ascii="Arial" w:hAnsi="Arial" w:cs="Arial"/>
          <w:iCs/>
          <w:sz w:val="22"/>
          <w:szCs w:val="22"/>
          <w:highlight w:val="yellow"/>
        </w:rPr>
        <w:t>XXXX</w:t>
      </w:r>
      <w:r w:rsidRPr="000020FD">
        <w:rPr>
          <w:rFonts w:ascii="Arial" w:hAnsi="Arial" w:cs="Arial"/>
          <w:sz w:val="22"/>
          <w:szCs w:val="22"/>
        </w:rPr>
        <w:t xml:space="preserve"> beträgt </w:t>
      </w:r>
      <w:r w:rsidRPr="000020FD">
        <w:rPr>
          <w:rFonts w:ascii="Arial" w:hAnsi="Arial" w:cs="Arial"/>
          <w:iCs/>
          <w:sz w:val="22"/>
          <w:szCs w:val="22"/>
          <w:highlight w:val="yellow"/>
        </w:rPr>
        <w:t>YYY</w:t>
      </w:r>
      <w:r w:rsidRPr="000020FD">
        <w:rPr>
          <w:rFonts w:ascii="Arial" w:hAnsi="Arial" w:cs="Arial"/>
          <w:sz w:val="22"/>
          <w:szCs w:val="22"/>
          <w:highlight w:val="yellow"/>
        </w:rPr>
        <w:t xml:space="preserve"> </w:t>
      </w:r>
      <w:r w:rsidR="00AF54D3" w:rsidRPr="000020FD">
        <w:rPr>
          <w:rFonts w:ascii="Arial" w:hAnsi="Arial" w:cs="Arial"/>
          <w:sz w:val="22"/>
          <w:szCs w:val="22"/>
          <w:highlight w:val="yellow"/>
        </w:rPr>
        <w:t>.....</w:t>
      </w:r>
      <w:r w:rsidR="00AF54D3" w:rsidRPr="000020FD">
        <w:rPr>
          <w:rFonts w:ascii="Arial" w:hAnsi="Arial" w:cs="Arial"/>
          <w:sz w:val="22"/>
          <w:szCs w:val="22"/>
        </w:rPr>
        <w:t xml:space="preserve"> </w:t>
      </w:r>
      <w:r w:rsidR="00AF54D3" w:rsidRPr="000020FD">
        <w:rPr>
          <w:rFonts w:ascii="Arial" w:hAnsi="Arial" w:cs="Arial"/>
          <w:i/>
          <w:sz w:val="22"/>
          <w:szCs w:val="22"/>
          <w:highlight w:val="yellow"/>
        </w:rPr>
        <w:t xml:space="preserve">(z.B. </w:t>
      </w:r>
      <w:r w:rsidRPr="000020FD">
        <w:rPr>
          <w:rFonts w:ascii="Arial" w:hAnsi="Arial" w:cs="Arial"/>
          <w:i/>
          <w:sz w:val="22"/>
          <w:szCs w:val="22"/>
          <w:highlight w:val="yellow"/>
        </w:rPr>
        <w:t>mg pro Tag</w:t>
      </w:r>
      <w:r w:rsidR="00AF54D3" w:rsidRPr="000020FD">
        <w:rPr>
          <w:rFonts w:ascii="Arial" w:hAnsi="Arial" w:cs="Arial"/>
          <w:i/>
          <w:sz w:val="22"/>
          <w:szCs w:val="22"/>
          <w:highlight w:val="yellow"/>
        </w:rPr>
        <w:t>)</w:t>
      </w:r>
      <w:r w:rsidRPr="000020FD">
        <w:rPr>
          <w:rFonts w:ascii="Arial" w:hAnsi="Arial" w:cs="Arial"/>
          <w:sz w:val="22"/>
          <w:szCs w:val="22"/>
          <w:highlight w:val="yellow"/>
        </w:rPr>
        <w:t>,</w:t>
      </w:r>
      <w:r w:rsidRPr="000020FD">
        <w:rPr>
          <w:rFonts w:ascii="Arial" w:hAnsi="Arial" w:cs="Arial"/>
          <w:sz w:val="22"/>
          <w:szCs w:val="22"/>
        </w:rPr>
        <w:t xml:space="preserve"> und Sie müssen das Medikament </w:t>
      </w:r>
      <w:r w:rsidRPr="000020FD">
        <w:rPr>
          <w:rFonts w:ascii="Arial" w:hAnsi="Arial" w:cs="Arial"/>
          <w:iCs/>
          <w:sz w:val="22"/>
          <w:szCs w:val="22"/>
          <w:highlight w:val="yellow"/>
        </w:rPr>
        <w:t>N</w:t>
      </w:r>
      <w:r w:rsidRPr="000020FD">
        <w:rPr>
          <w:rFonts w:ascii="Arial" w:hAnsi="Arial" w:cs="Arial"/>
          <w:sz w:val="22"/>
          <w:szCs w:val="22"/>
        </w:rPr>
        <w:t>-mal täglich einnehmen.</w:t>
      </w:r>
    </w:p>
    <w:p w14:paraId="474B731B" w14:textId="77777777" w:rsidR="005F34B5" w:rsidRPr="000020FD" w:rsidRDefault="005F34B5">
      <w:pPr>
        <w:pStyle w:val="Textkrper-Einzug2"/>
        <w:jc w:val="center"/>
        <w:rPr>
          <w:rFonts w:ascii="Arial" w:hAnsi="Arial" w:cs="Arial"/>
          <w:i/>
          <w:sz w:val="22"/>
          <w:szCs w:val="22"/>
        </w:rPr>
      </w:pPr>
      <w:r w:rsidRPr="000020FD">
        <w:rPr>
          <w:rFonts w:ascii="Arial" w:hAnsi="Arial" w:cs="Arial"/>
          <w:i/>
          <w:sz w:val="22"/>
          <w:szCs w:val="22"/>
          <w:highlight w:val="yellow"/>
        </w:rPr>
        <w:t>ODER</w:t>
      </w:r>
    </w:p>
    <w:p w14:paraId="348BBDA8" w14:textId="77777777" w:rsidR="005F34B5" w:rsidRPr="000020FD" w:rsidRDefault="005F34B5">
      <w:pPr>
        <w:pStyle w:val="Textkrper-Einzug2"/>
        <w:rPr>
          <w:rFonts w:ascii="Arial" w:hAnsi="Arial" w:cs="Arial"/>
          <w:b/>
          <w:bCs/>
          <w:i/>
          <w:iCs/>
          <w:sz w:val="22"/>
          <w:szCs w:val="22"/>
        </w:rPr>
      </w:pPr>
      <w:r w:rsidRPr="000020FD">
        <w:rPr>
          <w:rFonts w:ascii="Arial" w:hAnsi="Arial" w:cs="Arial"/>
          <w:i/>
          <w:iCs/>
          <w:sz w:val="22"/>
          <w:szCs w:val="22"/>
          <w:highlight w:val="yellow"/>
        </w:rPr>
        <w:t xml:space="preserve">(z.B. Kontrollierte </w:t>
      </w:r>
      <w:r w:rsidR="00286580" w:rsidRPr="000020FD">
        <w:rPr>
          <w:rFonts w:ascii="Arial" w:hAnsi="Arial" w:cs="Arial"/>
          <w:i/>
          <w:iCs/>
          <w:sz w:val="22"/>
          <w:szCs w:val="22"/>
          <w:highlight w:val="yellow"/>
        </w:rPr>
        <w:t>Arzneimittel</w:t>
      </w:r>
      <w:r w:rsidR="00286580">
        <w:rPr>
          <w:rFonts w:ascii="Arial" w:hAnsi="Arial" w:cs="Arial"/>
          <w:i/>
          <w:iCs/>
          <w:sz w:val="22"/>
          <w:szCs w:val="22"/>
          <w:highlight w:val="yellow"/>
        </w:rPr>
        <w:t>prüfung</w:t>
      </w:r>
      <w:r w:rsidRPr="000020FD">
        <w:rPr>
          <w:rFonts w:ascii="Arial" w:hAnsi="Arial" w:cs="Arial"/>
          <w:i/>
          <w:iCs/>
          <w:sz w:val="22"/>
          <w:szCs w:val="22"/>
          <w:highlight w:val="yellow"/>
        </w:rPr>
        <w:t>:)</w:t>
      </w:r>
    </w:p>
    <w:p w14:paraId="6FF7B09E" w14:textId="77777777" w:rsidR="005F34B5" w:rsidRPr="000020FD" w:rsidRDefault="005F34B5">
      <w:pPr>
        <w:pStyle w:val="Textkrper-Einzug2"/>
        <w:rPr>
          <w:rFonts w:ascii="Arial" w:hAnsi="Arial" w:cs="Arial"/>
          <w:sz w:val="22"/>
          <w:szCs w:val="22"/>
        </w:rPr>
      </w:pPr>
      <w:r w:rsidRPr="000020FD">
        <w:rPr>
          <w:rFonts w:ascii="Arial" w:hAnsi="Arial" w:cs="Arial"/>
          <w:iCs/>
          <w:sz w:val="22"/>
          <w:szCs w:val="22"/>
          <w:highlight w:val="yellow"/>
        </w:rPr>
        <w:t>XXXX</w:t>
      </w:r>
      <w:r w:rsidRPr="000020FD">
        <w:rPr>
          <w:rFonts w:ascii="Arial" w:hAnsi="Arial" w:cs="Arial"/>
          <w:sz w:val="22"/>
          <w:szCs w:val="22"/>
        </w:rPr>
        <w:t xml:space="preserve"> ist ein Arzneimittel, welches sich in klinischer Erprobung befindet. Dieses Medikament wird gegenwärtig bei der Behandlung von </w:t>
      </w:r>
      <w:r w:rsidRPr="000020FD">
        <w:rPr>
          <w:rFonts w:ascii="Arial" w:hAnsi="Arial" w:cs="Arial"/>
          <w:sz w:val="22"/>
          <w:szCs w:val="22"/>
          <w:highlight w:val="yellow"/>
        </w:rPr>
        <w:t>......</w:t>
      </w:r>
      <w:r w:rsidRPr="000020FD">
        <w:rPr>
          <w:rFonts w:ascii="Arial" w:hAnsi="Arial" w:cs="Arial"/>
          <w:sz w:val="22"/>
          <w:szCs w:val="22"/>
        </w:rPr>
        <w:t xml:space="preserve"> </w:t>
      </w:r>
      <w:r w:rsidRPr="000020FD">
        <w:rPr>
          <w:rFonts w:ascii="Arial" w:hAnsi="Arial" w:cs="Arial"/>
          <w:i/>
          <w:iCs/>
          <w:sz w:val="22"/>
          <w:szCs w:val="22"/>
          <w:highlight w:val="yellow"/>
        </w:rPr>
        <w:t>(Beschreibung der zu behandelnden Erkrankung in für den Patienten verständlichen Begriffen)</w:t>
      </w:r>
      <w:r w:rsidRPr="000020FD">
        <w:rPr>
          <w:rFonts w:ascii="Arial" w:hAnsi="Arial" w:cs="Arial"/>
          <w:sz w:val="22"/>
          <w:szCs w:val="22"/>
        </w:rPr>
        <w:t xml:space="preserve"> untersucht.</w:t>
      </w:r>
    </w:p>
    <w:p w14:paraId="0C3F8E65" w14:textId="77777777" w:rsidR="005F34B5" w:rsidRPr="000020FD" w:rsidRDefault="005F34B5">
      <w:pPr>
        <w:pStyle w:val="Textkrper-Einzug2"/>
        <w:rPr>
          <w:rFonts w:ascii="Arial" w:hAnsi="Arial" w:cs="Arial"/>
          <w:sz w:val="22"/>
          <w:szCs w:val="22"/>
        </w:rPr>
      </w:pPr>
      <w:r w:rsidRPr="000020FD">
        <w:rPr>
          <w:rFonts w:ascii="Arial" w:hAnsi="Arial" w:cs="Arial"/>
          <w:sz w:val="22"/>
          <w:szCs w:val="22"/>
        </w:rPr>
        <w:t xml:space="preserve">Im Rahmen dieser klinischen Prüfung wird </w:t>
      </w:r>
      <w:r w:rsidRPr="000020FD">
        <w:rPr>
          <w:rFonts w:ascii="Arial" w:hAnsi="Arial" w:cs="Arial"/>
          <w:iCs/>
          <w:sz w:val="22"/>
          <w:szCs w:val="22"/>
          <w:highlight w:val="yellow"/>
        </w:rPr>
        <w:t>XXXX</w:t>
      </w:r>
      <w:r w:rsidRPr="000020FD">
        <w:rPr>
          <w:rFonts w:ascii="Arial" w:hAnsi="Arial" w:cs="Arial"/>
          <w:sz w:val="22"/>
          <w:szCs w:val="22"/>
        </w:rPr>
        <w:t xml:space="preserve"> mit </w:t>
      </w:r>
      <w:r w:rsidRPr="000020FD">
        <w:rPr>
          <w:rFonts w:ascii="Arial" w:hAnsi="Arial" w:cs="Arial"/>
          <w:iCs/>
          <w:sz w:val="22"/>
          <w:szCs w:val="22"/>
          <w:highlight w:val="yellow"/>
        </w:rPr>
        <w:t>WWWW</w:t>
      </w:r>
      <w:r w:rsidRPr="000020FD">
        <w:rPr>
          <w:rFonts w:ascii="Arial" w:hAnsi="Arial" w:cs="Arial"/>
          <w:sz w:val="22"/>
          <w:szCs w:val="22"/>
        </w:rPr>
        <w:t xml:space="preserve"> </w:t>
      </w:r>
      <w:r w:rsidRPr="000020FD">
        <w:rPr>
          <w:rFonts w:ascii="Arial" w:hAnsi="Arial" w:cs="Arial"/>
          <w:i/>
          <w:iCs/>
          <w:sz w:val="22"/>
          <w:szCs w:val="22"/>
          <w:highlight w:val="yellow"/>
        </w:rPr>
        <w:t>(Name des Vergleichspräparates)</w:t>
      </w:r>
      <w:r w:rsidRPr="000020FD">
        <w:rPr>
          <w:rFonts w:ascii="Arial" w:hAnsi="Arial" w:cs="Arial"/>
          <w:sz w:val="22"/>
          <w:szCs w:val="22"/>
        </w:rPr>
        <w:t xml:space="preserve"> verglichen, einem bereits für die Behandlung von </w:t>
      </w:r>
      <w:r w:rsidRPr="000020FD">
        <w:rPr>
          <w:rFonts w:ascii="Arial" w:hAnsi="Arial" w:cs="Arial"/>
          <w:sz w:val="22"/>
          <w:szCs w:val="22"/>
          <w:highlight w:val="yellow"/>
        </w:rPr>
        <w:t>......</w:t>
      </w:r>
      <w:r w:rsidRPr="000020FD">
        <w:rPr>
          <w:rFonts w:ascii="Arial" w:hAnsi="Arial" w:cs="Arial"/>
          <w:sz w:val="22"/>
          <w:szCs w:val="22"/>
        </w:rPr>
        <w:t xml:space="preserve"> </w:t>
      </w:r>
      <w:r w:rsidRPr="000020FD">
        <w:rPr>
          <w:rFonts w:ascii="Arial" w:hAnsi="Arial" w:cs="Arial"/>
          <w:i/>
          <w:iCs/>
          <w:sz w:val="22"/>
          <w:szCs w:val="22"/>
          <w:highlight w:val="yellow"/>
        </w:rPr>
        <w:t>(zu behandelnde Erkrankung)</w:t>
      </w:r>
      <w:r w:rsidRPr="000020FD">
        <w:rPr>
          <w:rFonts w:ascii="Arial" w:hAnsi="Arial" w:cs="Arial"/>
          <w:sz w:val="22"/>
          <w:szCs w:val="22"/>
        </w:rPr>
        <w:t xml:space="preserve"> zugelassenem Arzneimittel. Sie werden entweder </w:t>
      </w:r>
      <w:r w:rsidRPr="000020FD">
        <w:rPr>
          <w:rFonts w:ascii="Arial" w:hAnsi="Arial" w:cs="Arial"/>
          <w:iCs/>
          <w:sz w:val="22"/>
          <w:szCs w:val="22"/>
          <w:highlight w:val="yellow"/>
        </w:rPr>
        <w:t>XXXX</w:t>
      </w:r>
      <w:r w:rsidRPr="000020FD">
        <w:rPr>
          <w:rFonts w:ascii="Arial" w:hAnsi="Arial" w:cs="Arial"/>
          <w:sz w:val="22"/>
          <w:szCs w:val="22"/>
        </w:rPr>
        <w:t xml:space="preserve"> oder </w:t>
      </w:r>
      <w:r w:rsidRPr="000020FD">
        <w:rPr>
          <w:rFonts w:ascii="Arial" w:hAnsi="Arial" w:cs="Arial"/>
          <w:iCs/>
          <w:sz w:val="22"/>
          <w:szCs w:val="22"/>
          <w:highlight w:val="yellow"/>
        </w:rPr>
        <w:t>WWWW</w:t>
      </w:r>
      <w:r w:rsidR="00BE2E1C" w:rsidRPr="000020FD">
        <w:rPr>
          <w:rFonts w:ascii="Arial" w:hAnsi="Arial" w:cs="Arial"/>
          <w:sz w:val="22"/>
          <w:szCs w:val="22"/>
        </w:rPr>
        <w:t xml:space="preserve"> erhalten. </w:t>
      </w:r>
      <w:r w:rsidR="00BE2E1C" w:rsidRPr="00F24EA7">
        <w:rPr>
          <w:rFonts w:ascii="Arial" w:hAnsi="Arial" w:cs="Arial"/>
          <w:sz w:val="22"/>
          <w:szCs w:val="22"/>
          <w:highlight w:val="yellow"/>
        </w:rPr>
        <w:t>Sie und Ihr Prüfa</w:t>
      </w:r>
      <w:r w:rsidRPr="00F24EA7">
        <w:rPr>
          <w:rFonts w:ascii="Arial" w:hAnsi="Arial" w:cs="Arial"/>
          <w:sz w:val="22"/>
          <w:szCs w:val="22"/>
          <w:highlight w:val="yellow"/>
        </w:rPr>
        <w:t>rzt wissen nicht, welches Medikament Sie einnehmen. Sollte es a</w:t>
      </w:r>
      <w:r w:rsidR="00BE2E1C" w:rsidRPr="00F24EA7">
        <w:rPr>
          <w:rFonts w:ascii="Arial" w:hAnsi="Arial" w:cs="Arial"/>
          <w:sz w:val="22"/>
          <w:szCs w:val="22"/>
          <w:highlight w:val="yellow"/>
        </w:rPr>
        <w:t>ber notwendig werden, kann Ihr Prüfa</w:t>
      </w:r>
      <w:r w:rsidRPr="00F24EA7">
        <w:rPr>
          <w:rFonts w:ascii="Arial" w:hAnsi="Arial" w:cs="Arial"/>
          <w:sz w:val="22"/>
          <w:szCs w:val="22"/>
          <w:highlight w:val="yellow"/>
        </w:rPr>
        <w:t>rzt jederzeit in Erfahrung bringen, welches Medikament Sie erhalten haben.</w:t>
      </w:r>
    </w:p>
    <w:p w14:paraId="7D4668DE" w14:textId="77777777" w:rsidR="005F34B5" w:rsidRPr="000020FD" w:rsidRDefault="005F34B5">
      <w:pPr>
        <w:pStyle w:val="Textkrper-Einzug2"/>
        <w:rPr>
          <w:rFonts w:ascii="Arial" w:hAnsi="Arial" w:cs="Arial"/>
          <w:sz w:val="22"/>
          <w:szCs w:val="22"/>
        </w:rPr>
      </w:pPr>
      <w:r w:rsidRPr="000020FD">
        <w:rPr>
          <w:rFonts w:ascii="Arial" w:hAnsi="Arial" w:cs="Arial"/>
          <w:sz w:val="22"/>
          <w:szCs w:val="22"/>
        </w:rPr>
        <w:t xml:space="preserve">Die Dosis von </w:t>
      </w:r>
      <w:r w:rsidRPr="000020FD">
        <w:rPr>
          <w:rFonts w:ascii="Arial" w:hAnsi="Arial" w:cs="Arial"/>
          <w:iCs/>
          <w:sz w:val="22"/>
          <w:szCs w:val="22"/>
          <w:highlight w:val="yellow"/>
        </w:rPr>
        <w:t>XXXX</w:t>
      </w:r>
      <w:r w:rsidRPr="000020FD">
        <w:rPr>
          <w:rFonts w:ascii="Arial" w:hAnsi="Arial" w:cs="Arial"/>
          <w:sz w:val="22"/>
          <w:szCs w:val="22"/>
        </w:rPr>
        <w:t xml:space="preserve"> beträgt </w:t>
      </w:r>
      <w:r w:rsidRPr="000020FD">
        <w:rPr>
          <w:rFonts w:ascii="Arial" w:hAnsi="Arial" w:cs="Arial"/>
          <w:iCs/>
          <w:sz w:val="22"/>
          <w:szCs w:val="22"/>
          <w:highlight w:val="yellow"/>
        </w:rPr>
        <w:t>YYY</w:t>
      </w:r>
      <w:r w:rsidRPr="000020FD">
        <w:rPr>
          <w:rFonts w:ascii="Arial" w:hAnsi="Arial" w:cs="Arial"/>
          <w:sz w:val="22"/>
          <w:szCs w:val="22"/>
        </w:rPr>
        <w:t xml:space="preserve"> mg pro Tag, und Sie müssen das Medikament </w:t>
      </w:r>
      <w:r w:rsidRPr="000020FD">
        <w:rPr>
          <w:rFonts w:ascii="Arial" w:hAnsi="Arial" w:cs="Arial"/>
          <w:iCs/>
          <w:sz w:val="22"/>
          <w:szCs w:val="22"/>
          <w:highlight w:val="yellow"/>
        </w:rPr>
        <w:t>N</w:t>
      </w:r>
      <w:r w:rsidRPr="000020FD">
        <w:rPr>
          <w:rFonts w:ascii="Arial" w:hAnsi="Arial" w:cs="Arial"/>
          <w:sz w:val="22"/>
          <w:szCs w:val="22"/>
        </w:rPr>
        <w:t xml:space="preserve">-mal täglich einnehmen. Die Dosis von </w:t>
      </w:r>
      <w:r w:rsidRPr="000020FD">
        <w:rPr>
          <w:rFonts w:ascii="Arial" w:hAnsi="Arial" w:cs="Arial"/>
          <w:iCs/>
          <w:sz w:val="22"/>
          <w:szCs w:val="22"/>
          <w:highlight w:val="yellow"/>
        </w:rPr>
        <w:t>WWWW</w:t>
      </w:r>
      <w:r w:rsidRPr="000020FD">
        <w:rPr>
          <w:rFonts w:ascii="Arial" w:hAnsi="Arial" w:cs="Arial"/>
          <w:sz w:val="22"/>
          <w:szCs w:val="22"/>
        </w:rPr>
        <w:t xml:space="preserve"> beträgt </w:t>
      </w:r>
      <w:r w:rsidRPr="000020FD">
        <w:rPr>
          <w:rFonts w:ascii="Arial" w:hAnsi="Arial" w:cs="Arial"/>
          <w:iCs/>
          <w:sz w:val="22"/>
          <w:szCs w:val="22"/>
          <w:highlight w:val="yellow"/>
        </w:rPr>
        <w:t>ZZZ</w:t>
      </w:r>
      <w:r w:rsidRPr="000020FD">
        <w:rPr>
          <w:rFonts w:ascii="Arial" w:hAnsi="Arial" w:cs="Arial"/>
          <w:sz w:val="22"/>
          <w:szCs w:val="22"/>
        </w:rPr>
        <w:t xml:space="preserve"> mg täglich, und Sie müssen das Medikament </w:t>
      </w:r>
      <w:r w:rsidRPr="000020FD">
        <w:rPr>
          <w:rFonts w:ascii="Arial" w:hAnsi="Arial" w:cs="Arial"/>
          <w:iCs/>
          <w:sz w:val="22"/>
          <w:szCs w:val="22"/>
          <w:highlight w:val="yellow"/>
        </w:rPr>
        <w:t>M</w:t>
      </w:r>
      <w:r w:rsidRPr="000020FD">
        <w:rPr>
          <w:rFonts w:ascii="Arial" w:hAnsi="Arial" w:cs="Arial"/>
          <w:sz w:val="22"/>
          <w:szCs w:val="22"/>
        </w:rPr>
        <w:t>-mal täglich einnehmen.</w:t>
      </w:r>
    </w:p>
    <w:p w14:paraId="113204FD" w14:textId="77777777" w:rsidR="005F34B5" w:rsidRPr="000020FD" w:rsidRDefault="005F34B5">
      <w:pPr>
        <w:pStyle w:val="Textkrper-Einzug2"/>
        <w:rPr>
          <w:rFonts w:ascii="Arial" w:hAnsi="Arial" w:cs="Arial"/>
          <w:i/>
          <w:iCs/>
          <w:sz w:val="22"/>
          <w:szCs w:val="22"/>
        </w:rPr>
      </w:pPr>
      <w:r w:rsidRPr="000020FD">
        <w:rPr>
          <w:rFonts w:ascii="Arial" w:hAnsi="Arial" w:cs="Arial"/>
          <w:i/>
          <w:iCs/>
          <w:sz w:val="22"/>
          <w:szCs w:val="22"/>
          <w:highlight w:val="yellow"/>
        </w:rPr>
        <w:t>(Hier sollen spezielle Anweisungen zur Einnahme der Medikamente eingefügt werden.)</w:t>
      </w:r>
    </w:p>
    <w:p w14:paraId="46F60699" w14:textId="77777777" w:rsidR="005F34B5" w:rsidRPr="000020FD" w:rsidRDefault="005F34B5">
      <w:pPr>
        <w:pStyle w:val="Textkrper-Einzug2"/>
        <w:rPr>
          <w:rFonts w:ascii="Arial" w:hAnsi="Arial" w:cs="Arial"/>
          <w:sz w:val="22"/>
          <w:szCs w:val="22"/>
        </w:rPr>
      </w:pPr>
      <w:r w:rsidRPr="000020FD">
        <w:rPr>
          <w:rFonts w:ascii="Arial" w:hAnsi="Arial" w:cs="Arial"/>
          <w:sz w:val="22"/>
          <w:szCs w:val="22"/>
        </w:rPr>
        <w:t xml:space="preserve">Medikamente, welche Sie im Verlauf dieser klinischen Prüfung bekommen, sind nicht so abgepackt, </w:t>
      </w:r>
      <w:r w:rsidR="00E1447D" w:rsidRPr="000020FD">
        <w:rPr>
          <w:rFonts w:ascii="Arial" w:hAnsi="Arial" w:cs="Arial"/>
          <w:sz w:val="22"/>
          <w:szCs w:val="22"/>
        </w:rPr>
        <w:t>dass</w:t>
      </w:r>
      <w:r w:rsidRPr="000020FD">
        <w:rPr>
          <w:rFonts w:ascii="Arial" w:hAnsi="Arial" w:cs="Arial"/>
          <w:sz w:val="22"/>
          <w:szCs w:val="22"/>
        </w:rPr>
        <w:t xml:space="preserve"> sie gegen den Zugriff von Kindern geschützt sind. Sie sollten daher diese Arzneimittel so aufbewahren, </w:t>
      </w:r>
      <w:r w:rsidR="00E1447D" w:rsidRPr="000020FD">
        <w:rPr>
          <w:rFonts w:ascii="Arial" w:hAnsi="Arial" w:cs="Arial"/>
          <w:sz w:val="22"/>
          <w:szCs w:val="22"/>
        </w:rPr>
        <w:t>dass</w:t>
      </w:r>
      <w:r w:rsidRPr="000020FD">
        <w:rPr>
          <w:rFonts w:ascii="Arial" w:hAnsi="Arial" w:cs="Arial"/>
          <w:sz w:val="22"/>
          <w:szCs w:val="22"/>
        </w:rPr>
        <w:t xml:space="preserve"> sie dem Zugriff von Kindern oder anderen Personen, die die möglichen Risiken von Arzneimitteln nicht einschätzen können, entzogen sind.</w:t>
      </w:r>
    </w:p>
    <w:p w14:paraId="6767E742" w14:textId="77777777" w:rsidR="005F34B5" w:rsidRPr="000020FD" w:rsidRDefault="005F34B5">
      <w:pPr>
        <w:pStyle w:val="Textkrper-Einzug2"/>
        <w:jc w:val="center"/>
        <w:rPr>
          <w:rFonts w:ascii="Arial" w:hAnsi="Arial" w:cs="Arial"/>
          <w:i/>
          <w:sz w:val="22"/>
          <w:szCs w:val="22"/>
          <w:highlight w:val="yellow"/>
        </w:rPr>
      </w:pPr>
      <w:r w:rsidRPr="000020FD">
        <w:rPr>
          <w:rFonts w:ascii="Arial" w:hAnsi="Arial" w:cs="Arial"/>
          <w:i/>
          <w:sz w:val="22"/>
          <w:szCs w:val="22"/>
          <w:highlight w:val="yellow"/>
        </w:rPr>
        <w:t>ODER</w:t>
      </w:r>
    </w:p>
    <w:p w14:paraId="181FBA5A" w14:textId="77777777" w:rsidR="005F34B5" w:rsidRPr="000020FD" w:rsidRDefault="005F34B5">
      <w:pPr>
        <w:pStyle w:val="Textkrper-Einzug2"/>
        <w:rPr>
          <w:rFonts w:ascii="Arial" w:hAnsi="Arial" w:cs="Arial"/>
          <w:i/>
          <w:iCs/>
          <w:sz w:val="22"/>
          <w:szCs w:val="22"/>
        </w:rPr>
      </w:pPr>
      <w:r w:rsidRPr="000020FD">
        <w:rPr>
          <w:rFonts w:ascii="Arial" w:hAnsi="Arial" w:cs="Arial"/>
          <w:i/>
          <w:iCs/>
          <w:sz w:val="22"/>
          <w:szCs w:val="22"/>
          <w:highlight w:val="yellow"/>
        </w:rPr>
        <w:t xml:space="preserve">(z.B. </w:t>
      </w:r>
      <w:r w:rsidR="00286580" w:rsidRPr="000020FD">
        <w:rPr>
          <w:rFonts w:ascii="Arial" w:hAnsi="Arial" w:cs="Arial"/>
          <w:i/>
          <w:iCs/>
          <w:sz w:val="22"/>
          <w:szCs w:val="22"/>
          <w:highlight w:val="yellow"/>
        </w:rPr>
        <w:t>Medizinprodukt</w:t>
      </w:r>
      <w:r w:rsidR="00286580">
        <w:rPr>
          <w:rFonts w:ascii="Arial" w:hAnsi="Arial" w:cs="Arial"/>
          <w:i/>
          <w:iCs/>
          <w:sz w:val="22"/>
          <w:szCs w:val="22"/>
          <w:highlight w:val="yellow"/>
        </w:rPr>
        <w:t>prüfung</w:t>
      </w:r>
      <w:r w:rsidRPr="000020FD">
        <w:rPr>
          <w:rFonts w:ascii="Arial" w:hAnsi="Arial" w:cs="Arial"/>
          <w:i/>
          <w:iCs/>
          <w:sz w:val="22"/>
          <w:szCs w:val="22"/>
          <w:highlight w:val="yellow"/>
        </w:rPr>
        <w:t>:)</w:t>
      </w:r>
    </w:p>
    <w:p w14:paraId="143CCD57" w14:textId="77777777" w:rsidR="005F34B5" w:rsidRPr="000020FD" w:rsidRDefault="005F34B5">
      <w:pPr>
        <w:pStyle w:val="Textkrper-Einzug2"/>
        <w:rPr>
          <w:rFonts w:ascii="Arial" w:hAnsi="Arial" w:cs="Arial"/>
          <w:sz w:val="22"/>
          <w:szCs w:val="22"/>
        </w:rPr>
      </w:pPr>
      <w:r w:rsidRPr="000020FD">
        <w:rPr>
          <w:rFonts w:ascii="Arial" w:hAnsi="Arial" w:cs="Arial"/>
          <w:iCs/>
          <w:sz w:val="22"/>
          <w:szCs w:val="22"/>
          <w:highlight w:val="yellow"/>
        </w:rPr>
        <w:t>XXXX</w:t>
      </w:r>
      <w:r w:rsidRPr="000020FD">
        <w:rPr>
          <w:rFonts w:ascii="Arial" w:hAnsi="Arial" w:cs="Arial"/>
          <w:sz w:val="22"/>
          <w:szCs w:val="22"/>
        </w:rPr>
        <w:t xml:space="preserve"> ist ein Medizinprodukt, welches sich in klinischer Erprobung befindet und noch nicht zugelassen ist. Dieses Medizinprodukt wird gegenwärtig bei der Behandlung von </w:t>
      </w:r>
      <w:r w:rsidRPr="000020FD">
        <w:rPr>
          <w:rFonts w:ascii="Arial" w:hAnsi="Arial" w:cs="Arial"/>
          <w:sz w:val="22"/>
          <w:szCs w:val="22"/>
          <w:highlight w:val="yellow"/>
        </w:rPr>
        <w:t>......</w:t>
      </w:r>
      <w:r w:rsidRPr="000020FD">
        <w:rPr>
          <w:rFonts w:ascii="Arial" w:hAnsi="Arial" w:cs="Arial"/>
          <w:sz w:val="22"/>
          <w:szCs w:val="22"/>
        </w:rPr>
        <w:t xml:space="preserve"> </w:t>
      </w:r>
      <w:r w:rsidRPr="000020FD">
        <w:rPr>
          <w:rFonts w:ascii="Arial" w:hAnsi="Arial" w:cs="Arial"/>
          <w:i/>
          <w:iCs/>
          <w:sz w:val="22"/>
          <w:szCs w:val="22"/>
          <w:highlight w:val="yellow"/>
        </w:rPr>
        <w:t xml:space="preserve">(Beschreibung der zu </w:t>
      </w:r>
      <w:r w:rsidRPr="000020FD">
        <w:rPr>
          <w:rFonts w:ascii="Arial" w:hAnsi="Arial" w:cs="Arial"/>
          <w:i/>
          <w:iCs/>
          <w:sz w:val="22"/>
          <w:szCs w:val="22"/>
          <w:highlight w:val="yellow"/>
        </w:rPr>
        <w:lastRenderedPageBreak/>
        <w:t>behandelnden Erkrankung in für den Patienten verständlichen Begriffen)</w:t>
      </w:r>
      <w:r w:rsidRPr="000020FD">
        <w:rPr>
          <w:rFonts w:ascii="Arial" w:hAnsi="Arial" w:cs="Arial"/>
          <w:sz w:val="22"/>
          <w:szCs w:val="22"/>
        </w:rPr>
        <w:t xml:space="preserve"> untersucht. Es wurde bisher bei über </w:t>
      </w:r>
      <w:r w:rsidRPr="000020FD">
        <w:rPr>
          <w:rFonts w:ascii="Arial" w:hAnsi="Arial" w:cs="Arial"/>
          <w:iCs/>
          <w:sz w:val="22"/>
          <w:szCs w:val="22"/>
          <w:highlight w:val="yellow"/>
        </w:rPr>
        <w:t>NNN</w:t>
      </w:r>
      <w:r w:rsidRPr="000020FD">
        <w:rPr>
          <w:rFonts w:ascii="Arial" w:hAnsi="Arial" w:cs="Arial"/>
          <w:sz w:val="22"/>
          <w:szCs w:val="22"/>
        </w:rPr>
        <w:t xml:space="preserve"> Patienten angewendet.</w:t>
      </w:r>
    </w:p>
    <w:p w14:paraId="7B9E3062" w14:textId="77777777" w:rsidR="005F34B5" w:rsidRPr="005C4E52" w:rsidRDefault="005F34B5" w:rsidP="005C4E52">
      <w:pPr>
        <w:keepNext/>
        <w:suppressAutoHyphens/>
        <w:spacing w:before="240" w:after="240"/>
        <w:ind w:left="567" w:hanging="567"/>
        <w:jc w:val="both"/>
        <w:outlineLvl w:val="0"/>
        <w:rPr>
          <w:rFonts w:ascii="Arial" w:hAnsi="Arial" w:cs="Arial"/>
          <w:b/>
          <w:bCs/>
          <w:sz w:val="28"/>
          <w:szCs w:val="32"/>
        </w:rPr>
      </w:pPr>
      <w:r w:rsidRPr="005C4E52">
        <w:rPr>
          <w:rFonts w:ascii="Arial" w:hAnsi="Arial" w:cs="Arial"/>
          <w:b/>
          <w:bCs/>
          <w:sz w:val="28"/>
          <w:szCs w:val="32"/>
        </w:rPr>
        <w:t>5.</w:t>
      </w:r>
      <w:r w:rsidRPr="005C4E52">
        <w:rPr>
          <w:rFonts w:ascii="Arial" w:hAnsi="Arial" w:cs="Arial"/>
          <w:b/>
          <w:bCs/>
          <w:sz w:val="28"/>
          <w:szCs w:val="32"/>
        </w:rPr>
        <w:tab/>
        <w:t>Worin liegt der Nutzen einer Teilnahme an der Klinischen Prüfung?</w:t>
      </w:r>
    </w:p>
    <w:p w14:paraId="7EB31F20" w14:textId="77777777" w:rsidR="005F34B5" w:rsidRPr="000020FD" w:rsidRDefault="005F34B5">
      <w:pPr>
        <w:pStyle w:val="Textkrper-Einzug2"/>
        <w:rPr>
          <w:rFonts w:ascii="Arial" w:hAnsi="Arial" w:cs="Arial"/>
          <w:sz w:val="22"/>
          <w:szCs w:val="22"/>
          <w:highlight w:val="yellow"/>
        </w:rPr>
      </w:pPr>
      <w:r w:rsidRPr="000020FD">
        <w:rPr>
          <w:rFonts w:ascii="Arial" w:hAnsi="Arial" w:cs="Arial"/>
          <w:sz w:val="22"/>
          <w:szCs w:val="22"/>
        </w:rPr>
        <w:t xml:space="preserve">Mit der Anwendung von </w:t>
      </w:r>
      <w:r w:rsidRPr="000020FD">
        <w:rPr>
          <w:rFonts w:ascii="Arial" w:hAnsi="Arial" w:cs="Arial"/>
          <w:sz w:val="22"/>
          <w:szCs w:val="22"/>
          <w:highlight w:val="yellow"/>
        </w:rPr>
        <w:t>......</w:t>
      </w:r>
      <w:r w:rsidRPr="000020FD">
        <w:rPr>
          <w:rFonts w:ascii="Arial" w:hAnsi="Arial" w:cs="Arial"/>
          <w:sz w:val="22"/>
          <w:szCs w:val="22"/>
        </w:rPr>
        <w:t xml:space="preserve"> </w:t>
      </w:r>
      <w:r w:rsidRPr="000020FD">
        <w:rPr>
          <w:rFonts w:ascii="Arial" w:hAnsi="Arial" w:cs="Arial"/>
          <w:sz w:val="22"/>
          <w:szCs w:val="22"/>
          <w:highlight w:val="yellow"/>
        </w:rPr>
        <w:t>(</w:t>
      </w:r>
      <w:r w:rsidRPr="000020FD">
        <w:rPr>
          <w:rFonts w:ascii="Arial" w:hAnsi="Arial" w:cs="Arial"/>
          <w:i/>
          <w:iCs/>
          <w:sz w:val="22"/>
          <w:szCs w:val="22"/>
          <w:highlight w:val="yellow"/>
        </w:rPr>
        <w:t>Prüfpräparat bzw. Medizinprodukt</w:t>
      </w:r>
      <w:r w:rsidRPr="000020FD">
        <w:rPr>
          <w:rFonts w:ascii="Arial" w:hAnsi="Arial" w:cs="Arial"/>
          <w:sz w:val="22"/>
          <w:szCs w:val="22"/>
          <w:highlight w:val="yellow"/>
        </w:rPr>
        <w:t>)</w:t>
      </w:r>
      <w:r w:rsidRPr="000020FD">
        <w:rPr>
          <w:rFonts w:ascii="Arial" w:hAnsi="Arial" w:cs="Arial"/>
          <w:sz w:val="22"/>
          <w:szCs w:val="22"/>
        </w:rPr>
        <w:t xml:space="preserve"> kann möglicherweise Ihre </w:t>
      </w:r>
      <w:r w:rsidRPr="000020FD">
        <w:rPr>
          <w:rFonts w:ascii="Arial" w:hAnsi="Arial" w:cs="Arial"/>
          <w:sz w:val="22"/>
          <w:szCs w:val="22"/>
          <w:highlight w:val="yellow"/>
        </w:rPr>
        <w:t>...... (</w:t>
      </w:r>
      <w:r w:rsidRPr="000020FD">
        <w:rPr>
          <w:rFonts w:ascii="Arial" w:hAnsi="Arial" w:cs="Arial"/>
          <w:i/>
          <w:iCs/>
          <w:sz w:val="22"/>
          <w:szCs w:val="22"/>
          <w:highlight w:val="yellow"/>
        </w:rPr>
        <w:t>zu behandelnde Erkrankung</w:t>
      </w:r>
      <w:r w:rsidRPr="000020FD">
        <w:rPr>
          <w:rFonts w:ascii="Arial" w:hAnsi="Arial" w:cs="Arial"/>
          <w:sz w:val="22"/>
          <w:szCs w:val="22"/>
          <w:highlight w:val="yellow"/>
        </w:rPr>
        <w:t>)</w:t>
      </w:r>
      <w:r w:rsidRPr="000020FD">
        <w:rPr>
          <w:rFonts w:ascii="Arial" w:hAnsi="Arial" w:cs="Arial"/>
          <w:sz w:val="22"/>
          <w:szCs w:val="22"/>
        </w:rPr>
        <w:t xml:space="preserve"> geheilt, oder können Ihre Beschwerden gebessert werden. Es ist jedoch auch möglich, </w:t>
      </w:r>
      <w:r w:rsidR="00E1447D" w:rsidRPr="000020FD">
        <w:rPr>
          <w:rFonts w:ascii="Arial" w:hAnsi="Arial" w:cs="Arial"/>
          <w:sz w:val="22"/>
          <w:szCs w:val="22"/>
        </w:rPr>
        <w:t>dass</w:t>
      </w:r>
      <w:r w:rsidRPr="000020FD">
        <w:rPr>
          <w:rFonts w:ascii="Arial" w:hAnsi="Arial" w:cs="Arial"/>
          <w:sz w:val="22"/>
          <w:szCs w:val="22"/>
        </w:rPr>
        <w:t xml:space="preserve"> Sie durch Ihre Teilnahme an dieser klinischen Prüfung keinen direkten Nutzen für Ihre Gesundheit ziehen. </w:t>
      </w:r>
      <w:r w:rsidRPr="000020FD">
        <w:rPr>
          <w:rFonts w:ascii="Arial" w:hAnsi="Arial" w:cs="Arial"/>
          <w:sz w:val="22"/>
          <w:szCs w:val="22"/>
          <w:highlight w:val="yellow"/>
        </w:rPr>
        <w:t>(</w:t>
      </w:r>
      <w:r w:rsidRPr="000020FD">
        <w:rPr>
          <w:rFonts w:ascii="Arial" w:hAnsi="Arial" w:cs="Arial"/>
          <w:i/>
          <w:iCs/>
          <w:sz w:val="22"/>
          <w:szCs w:val="22"/>
          <w:highlight w:val="yellow"/>
        </w:rPr>
        <w:t>Bitte listen Sie an dieser Stelle alle potentiellen Nutzen für die betreffenden Patienten auf.)</w:t>
      </w:r>
    </w:p>
    <w:p w14:paraId="38BE14D3" w14:textId="77777777" w:rsidR="005F34B5" w:rsidRPr="000020FD" w:rsidRDefault="005F34B5">
      <w:pPr>
        <w:pStyle w:val="Textkrper-Einzug2"/>
        <w:jc w:val="center"/>
        <w:rPr>
          <w:rFonts w:ascii="Arial" w:hAnsi="Arial" w:cs="Arial"/>
          <w:i/>
          <w:sz w:val="22"/>
          <w:szCs w:val="22"/>
        </w:rPr>
      </w:pPr>
      <w:r w:rsidRPr="000020FD">
        <w:rPr>
          <w:rFonts w:ascii="Arial" w:hAnsi="Arial" w:cs="Arial"/>
          <w:i/>
          <w:sz w:val="22"/>
          <w:szCs w:val="22"/>
          <w:highlight w:val="yellow"/>
        </w:rPr>
        <w:t>ODER</w:t>
      </w:r>
    </w:p>
    <w:p w14:paraId="6F31A26A" w14:textId="77777777" w:rsidR="005F34B5" w:rsidRPr="000020FD" w:rsidRDefault="005F34B5">
      <w:pPr>
        <w:pStyle w:val="Textkrper-Einzug2"/>
        <w:rPr>
          <w:rFonts w:ascii="Arial" w:hAnsi="Arial" w:cs="Arial"/>
          <w:sz w:val="22"/>
          <w:szCs w:val="22"/>
        </w:rPr>
      </w:pPr>
      <w:r w:rsidRPr="000020FD">
        <w:rPr>
          <w:rFonts w:ascii="Arial" w:hAnsi="Arial" w:cs="Arial"/>
          <w:sz w:val="22"/>
          <w:szCs w:val="22"/>
        </w:rPr>
        <w:t xml:space="preserve">Es ist nicht zu erwarten, </w:t>
      </w:r>
      <w:r w:rsidR="00E1447D" w:rsidRPr="000020FD">
        <w:rPr>
          <w:rFonts w:ascii="Arial" w:hAnsi="Arial" w:cs="Arial"/>
          <w:sz w:val="22"/>
          <w:szCs w:val="22"/>
        </w:rPr>
        <w:t>dass</w:t>
      </w:r>
      <w:r w:rsidRPr="000020FD">
        <w:rPr>
          <w:rFonts w:ascii="Arial" w:hAnsi="Arial" w:cs="Arial"/>
          <w:sz w:val="22"/>
          <w:szCs w:val="22"/>
        </w:rPr>
        <w:t xml:space="preserve"> Sie aus Ihrer Teilnahme an dieser klinischen Prüfung gesundheitlichen Nutzen ziehen werden.</w:t>
      </w:r>
    </w:p>
    <w:p w14:paraId="5E30AC73" w14:textId="77777777" w:rsidR="005F34B5" w:rsidRPr="000020FD" w:rsidRDefault="005F34B5">
      <w:pPr>
        <w:pStyle w:val="Textkrper-Einzug2"/>
        <w:rPr>
          <w:rFonts w:ascii="Arial" w:hAnsi="Arial" w:cs="Arial"/>
          <w:sz w:val="22"/>
          <w:szCs w:val="22"/>
        </w:rPr>
      </w:pPr>
      <w:r w:rsidRPr="000020FD">
        <w:rPr>
          <w:rFonts w:ascii="Arial" w:hAnsi="Arial" w:cs="Arial"/>
          <w:sz w:val="22"/>
          <w:szCs w:val="22"/>
        </w:rPr>
        <w:t xml:space="preserve">Die Ergebnisse dieser klinischen Prüfung sollen dazu beitragen, </w:t>
      </w:r>
      <w:r w:rsidR="00E1447D" w:rsidRPr="000020FD">
        <w:rPr>
          <w:rFonts w:ascii="Arial" w:hAnsi="Arial" w:cs="Arial"/>
          <w:sz w:val="22"/>
          <w:szCs w:val="22"/>
        </w:rPr>
        <w:t>dass</w:t>
      </w:r>
      <w:r w:rsidRPr="000020FD">
        <w:rPr>
          <w:rFonts w:ascii="Arial" w:hAnsi="Arial" w:cs="Arial"/>
          <w:sz w:val="22"/>
          <w:szCs w:val="22"/>
        </w:rPr>
        <w:t xml:space="preserve"> für andere Patienten, die dieselbe Erkrankung haben wie Sie, eine Behandlung gefunden wird.</w:t>
      </w:r>
    </w:p>
    <w:p w14:paraId="0C54A002" w14:textId="77777777" w:rsidR="005F34B5" w:rsidRPr="000020FD" w:rsidRDefault="005F34B5">
      <w:pPr>
        <w:pStyle w:val="Textkrper-Einzug2"/>
        <w:rPr>
          <w:rFonts w:ascii="Arial" w:hAnsi="Arial" w:cs="Arial"/>
          <w:sz w:val="22"/>
          <w:szCs w:val="22"/>
        </w:rPr>
      </w:pPr>
      <w:r w:rsidRPr="000020FD">
        <w:rPr>
          <w:rFonts w:ascii="Arial" w:hAnsi="Arial" w:cs="Arial"/>
          <w:sz w:val="22"/>
          <w:szCs w:val="22"/>
          <w:highlight w:val="yellow"/>
        </w:rPr>
        <w:t>(</w:t>
      </w:r>
      <w:r w:rsidRPr="000020FD">
        <w:rPr>
          <w:rFonts w:ascii="Arial" w:hAnsi="Arial" w:cs="Arial"/>
          <w:i/>
          <w:iCs/>
          <w:sz w:val="22"/>
          <w:szCs w:val="22"/>
          <w:highlight w:val="yellow"/>
        </w:rPr>
        <w:t>Beschreiben Sie an dieser Stelle den Erkenntnisgewinn für die medizinische Wissenschaft und spätere Patienten.)</w:t>
      </w:r>
    </w:p>
    <w:p w14:paraId="258B133E" w14:textId="77777777" w:rsidR="005F34B5" w:rsidRPr="005C4E52" w:rsidRDefault="005F34B5" w:rsidP="005C4E52">
      <w:pPr>
        <w:keepNext/>
        <w:suppressAutoHyphens/>
        <w:spacing w:before="240" w:after="240"/>
        <w:ind w:left="567" w:hanging="567"/>
        <w:jc w:val="both"/>
        <w:outlineLvl w:val="0"/>
        <w:rPr>
          <w:rFonts w:ascii="Arial" w:hAnsi="Arial" w:cs="Arial"/>
          <w:b/>
          <w:bCs/>
          <w:sz w:val="28"/>
          <w:szCs w:val="32"/>
        </w:rPr>
      </w:pPr>
      <w:r w:rsidRPr="005C4E52">
        <w:rPr>
          <w:rFonts w:ascii="Arial" w:hAnsi="Arial" w:cs="Arial"/>
          <w:b/>
          <w:bCs/>
          <w:sz w:val="28"/>
          <w:szCs w:val="32"/>
        </w:rPr>
        <w:t>6.</w:t>
      </w:r>
      <w:r w:rsidRPr="005C4E52">
        <w:rPr>
          <w:rFonts w:ascii="Arial" w:hAnsi="Arial" w:cs="Arial"/>
          <w:b/>
          <w:bCs/>
          <w:sz w:val="28"/>
          <w:szCs w:val="32"/>
        </w:rPr>
        <w:tab/>
        <w:t>Gibt es Risiken, Beschwerden und Begleiterscheinungen?</w:t>
      </w:r>
    </w:p>
    <w:p w14:paraId="636DF2EF" w14:textId="77777777" w:rsidR="005F34B5" w:rsidRPr="000020FD" w:rsidRDefault="005F34B5">
      <w:pPr>
        <w:pStyle w:val="Textkrper-Einzug2"/>
        <w:rPr>
          <w:rFonts w:ascii="Arial" w:hAnsi="Arial" w:cs="Arial"/>
          <w:i/>
          <w:iCs/>
          <w:sz w:val="22"/>
          <w:szCs w:val="22"/>
        </w:rPr>
      </w:pPr>
      <w:r w:rsidRPr="000020FD">
        <w:rPr>
          <w:rFonts w:ascii="Arial" w:hAnsi="Arial" w:cs="Arial"/>
          <w:i/>
          <w:iCs/>
          <w:sz w:val="22"/>
          <w:szCs w:val="22"/>
          <w:highlight w:val="yellow"/>
        </w:rPr>
        <w:t xml:space="preserve">HINWEIS: In diesem Abschnitt müssen bekannte Risiken, mögliche Beschwerden und unerwünschte Wirkungen des Prüfmedikaments, sowie der Vergleichspräparate beschrieben werden. Darüber hinaus </w:t>
      </w:r>
      <w:r w:rsidR="00E1447D" w:rsidRPr="000020FD">
        <w:rPr>
          <w:rFonts w:ascii="Arial" w:hAnsi="Arial" w:cs="Arial"/>
          <w:i/>
          <w:iCs/>
          <w:sz w:val="22"/>
          <w:szCs w:val="22"/>
          <w:highlight w:val="yellow"/>
        </w:rPr>
        <w:t>muss</w:t>
      </w:r>
      <w:r w:rsidRPr="000020FD">
        <w:rPr>
          <w:rFonts w:ascii="Arial" w:hAnsi="Arial" w:cs="Arial"/>
          <w:i/>
          <w:iCs/>
          <w:sz w:val="22"/>
          <w:szCs w:val="22"/>
          <w:highlight w:val="yellow"/>
        </w:rPr>
        <w:t xml:space="preserve"> auf mögliche Risiken im Zusammenhang mit durch die Prüfung bedingten Maßnahmen hingewiesen werden.</w:t>
      </w:r>
    </w:p>
    <w:p w14:paraId="0C0DAA9F" w14:textId="77777777" w:rsidR="005F34B5" w:rsidRPr="000020FD" w:rsidRDefault="005F34B5">
      <w:pPr>
        <w:pStyle w:val="Textkrper-Einzug2"/>
        <w:rPr>
          <w:rFonts w:ascii="Arial" w:hAnsi="Arial" w:cs="Arial"/>
          <w:sz w:val="22"/>
          <w:szCs w:val="22"/>
        </w:rPr>
      </w:pPr>
      <w:r w:rsidRPr="000020FD">
        <w:rPr>
          <w:rFonts w:ascii="Arial" w:hAnsi="Arial" w:cs="Arial"/>
          <w:sz w:val="22"/>
          <w:szCs w:val="22"/>
        </w:rPr>
        <w:t xml:space="preserve">Die Behandlung mit </w:t>
      </w:r>
      <w:r w:rsidRPr="000020FD">
        <w:rPr>
          <w:rFonts w:ascii="Arial" w:hAnsi="Arial" w:cs="Arial"/>
          <w:iCs/>
          <w:sz w:val="22"/>
          <w:szCs w:val="22"/>
          <w:highlight w:val="yellow"/>
        </w:rPr>
        <w:t>XXXX</w:t>
      </w:r>
      <w:r w:rsidRPr="000020FD">
        <w:rPr>
          <w:rFonts w:ascii="Arial" w:hAnsi="Arial" w:cs="Arial"/>
          <w:i/>
          <w:iCs/>
          <w:sz w:val="22"/>
          <w:szCs w:val="22"/>
        </w:rPr>
        <w:t xml:space="preserve"> </w:t>
      </w:r>
      <w:r w:rsidRPr="000020FD">
        <w:rPr>
          <w:rFonts w:ascii="Arial" w:hAnsi="Arial" w:cs="Arial"/>
          <w:i/>
          <w:iCs/>
          <w:sz w:val="22"/>
          <w:szCs w:val="22"/>
          <w:highlight w:val="yellow"/>
        </w:rPr>
        <w:t>(Prüfpräparat</w:t>
      </w:r>
      <w:r w:rsidR="00C63B2F" w:rsidRPr="00C63B2F">
        <w:rPr>
          <w:rFonts w:ascii="Arial" w:hAnsi="Arial" w:cs="Arial"/>
          <w:i/>
          <w:iCs/>
          <w:sz w:val="22"/>
          <w:szCs w:val="22"/>
          <w:highlight w:val="yellow"/>
        </w:rPr>
        <w:t xml:space="preserve"> </w:t>
      </w:r>
      <w:r w:rsidR="00C63B2F" w:rsidRPr="000020FD">
        <w:rPr>
          <w:rFonts w:ascii="Arial" w:hAnsi="Arial" w:cs="Arial"/>
          <w:i/>
          <w:iCs/>
          <w:sz w:val="22"/>
          <w:szCs w:val="22"/>
          <w:highlight w:val="yellow"/>
        </w:rPr>
        <w:t>bzw. Medizinprodukt</w:t>
      </w:r>
      <w:r w:rsidRPr="000020FD">
        <w:rPr>
          <w:rFonts w:ascii="Arial" w:hAnsi="Arial" w:cs="Arial"/>
          <w:i/>
          <w:iCs/>
          <w:sz w:val="22"/>
          <w:szCs w:val="22"/>
          <w:highlight w:val="yellow"/>
        </w:rPr>
        <w:t>)</w:t>
      </w:r>
      <w:r w:rsidRPr="000020FD">
        <w:rPr>
          <w:rFonts w:ascii="Arial" w:hAnsi="Arial" w:cs="Arial"/>
          <w:sz w:val="22"/>
          <w:szCs w:val="22"/>
        </w:rPr>
        <w:t xml:space="preserve"> kann zu Nebenwirkungen oder Beschwerden führen. Die bislang beobachteten Nebenwirkungen und Beschwerden umfassen </w:t>
      </w:r>
      <w:r w:rsidRPr="000020FD">
        <w:rPr>
          <w:rFonts w:ascii="Arial" w:hAnsi="Arial" w:cs="Arial"/>
          <w:sz w:val="22"/>
          <w:szCs w:val="22"/>
          <w:highlight w:val="yellow"/>
        </w:rPr>
        <w:t>......</w:t>
      </w:r>
      <w:r w:rsidRPr="000020FD">
        <w:rPr>
          <w:rFonts w:ascii="Arial" w:hAnsi="Arial" w:cs="Arial"/>
          <w:sz w:val="22"/>
          <w:szCs w:val="22"/>
        </w:rPr>
        <w:t xml:space="preserve"> </w:t>
      </w:r>
      <w:r w:rsidRPr="000020FD">
        <w:rPr>
          <w:rFonts w:ascii="Arial" w:hAnsi="Arial" w:cs="Arial"/>
          <w:i/>
          <w:iCs/>
          <w:sz w:val="22"/>
          <w:szCs w:val="22"/>
          <w:highlight w:val="yellow"/>
        </w:rPr>
        <w:t>(die Nebenwirkungen und Beschwerden müssen in für den Patienten verständlichen Begriffen sowie in ungefährer Häufigkeit des Auftretens angegeben werden)</w:t>
      </w:r>
      <w:r w:rsidRPr="000020FD">
        <w:rPr>
          <w:rFonts w:ascii="Arial" w:hAnsi="Arial" w:cs="Arial"/>
          <w:sz w:val="22"/>
          <w:szCs w:val="22"/>
          <w:highlight w:val="yellow"/>
        </w:rPr>
        <w:t>.</w:t>
      </w:r>
      <w:r w:rsidRPr="000020FD">
        <w:rPr>
          <w:rFonts w:ascii="Arial" w:hAnsi="Arial" w:cs="Arial"/>
          <w:sz w:val="22"/>
          <w:szCs w:val="22"/>
        </w:rPr>
        <w:t xml:space="preserve"> Wie mit jeder neuen Substanz können auch bei der Anwendung von </w:t>
      </w:r>
      <w:r w:rsidRPr="000020FD">
        <w:rPr>
          <w:rFonts w:ascii="Arial" w:hAnsi="Arial" w:cs="Arial"/>
          <w:iCs/>
          <w:sz w:val="22"/>
          <w:szCs w:val="22"/>
          <w:highlight w:val="yellow"/>
        </w:rPr>
        <w:t>XXXX</w:t>
      </w:r>
      <w:r w:rsidRPr="000020FD">
        <w:rPr>
          <w:rFonts w:ascii="Arial" w:hAnsi="Arial" w:cs="Arial"/>
          <w:i/>
          <w:iCs/>
          <w:sz w:val="22"/>
          <w:szCs w:val="22"/>
        </w:rPr>
        <w:t xml:space="preserve"> </w:t>
      </w:r>
      <w:r w:rsidRPr="000020FD">
        <w:rPr>
          <w:rFonts w:ascii="Arial" w:hAnsi="Arial" w:cs="Arial"/>
          <w:i/>
          <w:iCs/>
          <w:sz w:val="22"/>
          <w:szCs w:val="22"/>
          <w:highlight w:val="yellow"/>
        </w:rPr>
        <w:t>(Prüfpräparat</w:t>
      </w:r>
      <w:r w:rsidR="00C63B2F" w:rsidRPr="00C63B2F">
        <w:rPr>
          <w:rFonts w:ascii="Arial" w:hAnsi="Arial" w:cs="Arial"/>
          <w:i/>
          <w:iCs/>
          <w:sz w:val="22"/>
          <w:szCs w:val="22"/>
          <w:highlight w:val="yellow"/>
        </w:rPr>
        <w:t xml:space="preserve"> </w:t>
      </w:r>
      <w:r w:rsidR="00C63B2F" w:rsidRPr="000020FD">
        <w:rPr>
          <w:rFonts w:ascii="Arial" w:hAnsi="Arial" w:cs="Arial"/>
          <w:i/>
          <w:iCs/>
          <w:sz w:val="22"/>
          <w:szCs w:val="22"/>
          <w:highlight w:val="yellow"/>
        </w:rPr>
        <w:t>bzw. Medizinprodukt</w:t>
      </w:r>
      <w:r w:rsidRPr="000020FD">
        <w:rPr>
          <w:rFonts w:ascii="Arial" w:hAnsi="Arial" w:cs="Arial"/>
          <w:i/>
          <w:iCs/>
          <w:sz w:val="22"/>
          <w:szCs w:val="22"/>
          <w:highlight w:val="yellow"/>
        </w:rPr>
        <w:t>)</w:t>
      </w:r>
      <w:r w:rsidRPr="000020FD">
        <w:rPr>
          <w:rFonts w:ascii="Arial" w:hAnsi="Arial" w:cs="Arial"/>
          <w:sz w:val="22"/>
          <w:szCs w:val="22"/>
        </w:rPr>
        <w:t xml:space="preserve"> neue, bisher unbekannte Nebenwirkungen auftreten.</w:t>
      </w:r>
    </w:p>
    <w:p w14:paraId="0357498B" w14:textId="77777777" w:rsidR="005F34B5" w:rsidRPr="000020FD" w:rsidRDefault="005F34B5">
      <w:pPr>
        <w:pStyle w:val="Textkrper-Einzug2"/>
        <w:rPr>
          <w:rFonts w:ascii="Arial" w:hAnsi="Arial" w:cs="Arial"/>
          <w:sz w:val="22"/>
          <w:szCs w:val="22"/>
        </w:rPr>
      </w:pPr>
      <w:r w:rsidRPr="000020FD">
        <w:rPr>
          <w:rFonts w:ascii="Arial" w:hAnsi="Arial" w:cs="Arial"/>
          <w:sz w:val="22"/>
          <w:szCs w:val="22"/>
        </w:rPr>
        <w:t xml:space="preserve">Darüber hinaus können die im Rahmen dieser klinischen Prüfung durchgeführten Maßnahmen zu Beschwerden führen </w:t>
      </w:r>
      <w:r w:rsidRPr="000020FD">
        <w:rPr>
          <w:rFonts w:ascii="Arial" w:hAnsi="Arial" w:cs="Arial"/>
          <w:i/>
          <w:iCs/>
          <w:sz w:val="22"/>
          <w:szCs w:val="22"/>
          <w:highlight w:val="yellow"/>
        </w:rPr>
        <w:t>(z.B. Schmerzen bei der Blutentnahme)</w:t>
      </w:r>
      <w:r w:rsidRPr="000020FD">
        <w:rPr>
          <w:rFonts w:ascii="Arial" w:hAnsi="Arial" w:cs="Arial"/>
          <w:sz w:val="22"/>
          <w:szCs w:val="22"/>
        </w:rPr>
        <w:t xml:space="preserve"> oder sogar mit Risiken behaftet sein </w:t>
      </w:r>
      <w:r w:rsidRPr="000020FD">
        <w:rPr>
          <w:rFonts w:ascii="Arial" w:hAnsi="Arial" w:cs="Arial"/>
          <w:i/>
          <w:iCs/>
          <w:sz w:val="22"/>
          <w:szCs w:val="22"/>
          <w:highlight w:val="yellow"/>
        </w:rPr>
        <w:t>(z.B. Kontrastmittelallergie)</w:t>
      </w:r>
      <w:r w:rsidRPr="000020FD">
        <w:rPr>
          <w:rFonts w:ascii="Arial" w:hAnsi="Arial" w:cs="Arial"/>
          <w:sz w:val="22"/>
          <w:szCs w:val="22"/>
          <w:highlight w:val="yellow"/>
        </w:rPr>
        <w:t>.</w:t>
      </w:r>
    </w:p>
    <w:p w14:paraId="46ACFA51" w14:textId="77777777" w:rsidR="005F34B5" w:rsidRPr="005C4E52" w:rsidRDefault="005F34B5" w:rsidP="005C4E52">
      <w:pPr>
        <w:keepNext/>
        <w:suppressAutoHyphens/>
        <w:spacing w:before="240" w:after="240"/>
        <w:ind w:left="567" w:hanging="567"/>
        <w:jc w:val="both"/>
        <w:outlineLvl w:val="0"/>
        <w:rPr>
          <w:rFonts w:ascii="Arial" w:hAnsi="Arial" w:cs="Arial"/>
          <w:b/>
          <w:bCs/>
          <w:sz w:val="28"/>
          <w:szCs w:val="32"/>
        </w:rPr>
      </w:pPr>
      <w:r w:rsidRPr="005C4E52">
        <w:rPr>
          <w:rFonts w:ascii="Arial" w:hAnsi="Arial" w:cs="Arial"/>
          <w:b/>
          <w:bCs/>
          <w:sz w:val="28"/>
          <w:szCs w:val="32"/>
        </w:rPr>
        <w:t>7.</w:t>
      </w:r>
      <w:r w:rsidRPr="005C4E52">
        <w:rPr>
          <w:rFonts w:ascii="Arial" w:hAnsi="Arial" w:cs="Arial"/>
          <w:b/>
          <w:bCs/>
          <w:sz w:val="28"/>
          <w:szCs w:val="32"/>
        </w:rPr>
        <w:tab/>
        <w:t>Zusätzliche Einnahme von Arzneimitteln?</w:t>
      </w:r>
    </w:p>
    <w:p w14:paraId="750BBE54" w14:textId="77777777" w:rsidR="00C57E50" w:rsidRDefault="002F5757" w:rsidP="00021D9B">
      <w:pPr>
        <w:tabs>
          <w:tab w:val="left" w:pos="284"/>
        </w:tabs>
        <w:ind w:left="558"/>
        <w:jc w:val="both"/>
        <w:rPr>
          <w:rFonts w:ascii="Arial" w:hAnsi="Arial" w:cs="Arial"/>
          <w:i/>
          <w:iCs/>
          <w:sz w:val="22"/>
          <w:szCs w:val="22"/>
          <w:highlight w:val="yellow"/>
        </w:rPr>
      </w:pPr>
      <w:r w:rsidRPr="004D58A1">
        <w:rPr>
          <w:rFonts w:ascii="Arial" w:hAnsi="Arial" w:cs="Arial"/>
          <w:sz w:val="22"/>
          <w:szCs w:val="22"/>
        </w:rPr>
        <w:t xml:space="preserve">Behandlungen und Therapien außerhalb der </w:t>
      </w:r>
      <w:r w:rsidR="00C57E50">
        <w:rPr>
          <w:rFonts w:ascii="Arial" w:hAnsi="Arial" w:cs="Arial"/>
          <w:sz w:val="22"/>
          <w:szCs w:val="22"/>
        </w:rPr>
        <w:t xml:space="preserve">klinischen Prüfung </w:t>
      </w:r>
      <w:r w:rsidR="002F10B5">
        <w:rPr>
          <w:rFonts w:ascii="Arial" w:hAnsi="Arial" w:cs="Arial"/>
          <w:sz w:val="22"/>
          <w:szCs w:val="22"/>
        </w:rPr>
        <w:t>sind</w:t>
      </w:r>
      <w:r w:rsidR="00C57E50">
        <w:rPr>
          <w:rFonts w:ascii="Arial" w:hAnsi="Arial" w:cs="Arial"/>
          <w:sz w:val="22"/>
          <w:szCs w:val="22"/>
        </w:rPr>
        <w:t xml:space="preserve"> </w:t>
      </w:r>
      <w:r w:rsidRPr="004D58A1">
        <w:rPr>
          <w:rFonts w:ascii="Arial" w:hAnsi="Arial" w:cs="Arial"/>
          <w:sz w:val="22"/>
          <w:szCs w:val="22"/>
        </w:rPr>
        <w:t xml:space="preserve">mit </w:t>
      </w:r>
      <w:r w:rsidR="00C57E50">
        <w:rPr>
          <w:rFonts w:ascii="Arial" w:hAnsi="Arial" w:cs="Arial"/>
          <w:sz w:val="22"/>
          <w:szCs w:val="22"/>
        </w:rPr>
        <w:t xml:space="preserve">Ihrem </w:t>
      </w:r>
      <w:r w:rsidRPr="004D58A1">
        <w:rPr>
          <w:rFonts w:ascii="Arial" w:hAnsi="Arial" w:cs="Arial"/>
          <w:sz w:val="22"/>
          <w:szCs w:val="22"/>
        </w:rPr>
        <w:t>Prüfarzt ab</w:t>
      </w:r>
      <w:r w:rsidR="002F10B5">
        <w:rPr>
          <w:rFonts w:ascii="Arial" w:hAnsi="Arial" w:cs="Arial"/>
          <w:sz w:val="22"/>
          <w:szCs w:val="22"/>
        </w:rPr>
        <w:t>zusprechen</w:t>
      </w:r>
      <w:r w:rsidR="00C57E50">
        <w:rPr>
          <w:rFonts w:ascii="Arial" w:hAnsi="Arial" w:cs="Arial"/>
          <w:sz w:val="22"/>
          <w:szCs w:val="22"/>
        </w:rPr>
        <w:t>.</w:t>
      </w:r>
    </w:p>
    <w:p w14:paraId="5E91929A" w14:textId="77777777" w:rsidR="005F34B5" w:rsidRPr="000020FD" w:rsidRDefault="005F34B5">
      <w:pPr>
        <w:pStyle w:val="Textkrper-Einzug2"/>
        <w:rPr>
          <w:rFonts w:ascii="Arial" w:hAnsi="Arial" w:cs="Arial"/>
          <w:i/>
          <w:iCs/>
          <w:sz w:val="22"/>
          <w:szCs w:val="22"/>
        </w:rPr>
      </w:pPr>
      <w:r w:rsidRPr="000020FD">
        <w:rPr>
          <w:rFonts w:ascii="Arial" w:hAnsi="Arial" w:cs="Arial"/>
          <w:i/>
          <w:iCs/>
          <w:sz w:val="22"/>
          <w:szCs w:val="22"/>
          <w:highlight w:val="yellow"/>
        </w:rPr>
        <w:t>(Sofern für den Patienten im Zusammenhang seiner Teilnahme an der klinischen Prüfung spezielle Vorschriften für die Einnahme anderer Arzneimittel bestehen, müssen diese spezifiziert werden.)</w:t>
      </w:r>
    </w:p>
    <w:p w14:paraId="11B201FA" w14:textId="77777777" w:rsidR="005F34B5" w:rsidRPr="005C4E52" w:rsidRDefault="005F34B5" w:rsidP="005C4E52">
      <w:pPr>
        <w:keepNext/>
        <w:suppressAutoHyphens/>
        <w:spacing w:before="240" w:after="240"/>
        <w:ind w:left="567" w:hanging="567"/>
        <w:jc w:val="both"/>
        <w:outlineLvl w:val="0"/>
        <w:rPr>
          <w:rFonts w:ascii="Arial" w:hAnsi="Arial" w:cs="Arial"/>
          <w:b/>
          <w:bCs/>
          <w:sz w:val="28"/>
          <w:szCs w:val="32"/>
        </w:rPr>
      </w:pPr>
      <w:r w:rsidRPr="005C4E52">
        <w:rPr>
          <w:rFonts w:ascii="Arial" w:hAnsi="Arial" w:cs="Arial"/>
          <w:b/>
          <w:bCs/>
          <w:sz w:val="28"/>
          <w:szCs w:val="32"/>
        </w:rPr>
        <w:lastRenderedPageBreak/>
        <w:t>8.</w:t>
      </w:r>
      <w:r w:rsidRPr="005C4E52">
        <w:rPr>
          <w:rFonts w:ascii="Arial" w:hAnsi="Arial" w:cs="Arial"/>
          <w:b/>
          <w:bCs/>
          <w:sz w:val="28"/>
          <w:szCs w:val="32"/>
        </w:rPr>
        <w:tab/>
        <w:t>Hat die Teilnahme an der klinischen Prüfung sonstige Auswirkungen auf die Lebensführung und welche Verpflichtungen ergeben sich daraus?</w:t>
      </w:r>
    </w:p>
    <w:p w14:paraId="75029A1A" w14:textId="77777777" w:rsidR="005F34B5" w:rsidRPr="000020FD" w:rsidRDefault="005F34B5">
      <w:pPr>
        <w:pStyle w:val="Textkrper-Einzug2"/>
        <w:keepNext/>
        <w:rPr>
          <w:rFonts w:ascii="Arial" w:hAnsi="Arial" w:cs="Arial"/>
          <w:i/>
          <w:iCs/>
          <w:sz w:val="22"/>
          <w:highlight w:val="yellow"/>
        </w:rPr>
      </w:pPr>
      <w:r w:rsidRPr="000020FD">
        <w:rPr>
          <w:rFonts w:ascii="Arial" w:hAnsi="Arial" w:cs="Arial"/>
          <w:i/>
          <w:iCs/>
          <w:sz w:val="22"/>
          <w:highlight w:val="yellow"/>
        </w:rPr>
        <w:t>(Dieser Abschnitt kann entfallen, wenn die Teilnahme an dieser klinischen Prüfung keine Auswirkungen auf die Lebensführung des Patienten hat.)</w:t>
      </w:r>
    </w:p>
    <w:p w14:paraId="7FDEBFD1" w14:textId="77777777" w:rsidR="005F34B5" w:rsidRPr="000020FD" w:rsidRDefault="005F34B5">
      <w:pPr>
        <w:pStyle w:val="Textkrper-Einzug2"/>
        <w:ind w:left="2268" w:hanging="1701"/>
        <w:jc w:val="left"/>
        <w:rPr>
          <w:rFonts w:ascii="Arial" w:hAnsi="Arial" w:cs="Arial"/>
          <w:i/>
          <w:sz w:val="22"/>
          <w:highlight w:val="yellow"/>
        </w:rPr>
      </w:pPr>
      <w:r w:rsidRPr="000020FD">
        <w:rPr>
          <w:rFonts w:ascii="Arial" w:hAnsi="Arial" w:cs="Arial"/>
          <w:i/>
          <w:sz w:val="22"/>
          <w:highlight w:val="yellow"/>
        </w:rPr>
        <w:t xml:space="preserve">Beispiele: </w:t>
      </w:r>
      <w:r w:rsidRPr="000020FD">
        <w:rPr>
          <w:rFonts w:ascii="Arial" w:hAnsi="Arial" w:cs="Arial"/>
          <w:i/>
          <w:sz w:val="22"/>
          <w:highlight w:val="yellow"/>
        </w:rPr>
        <w:tab/>
        <w:t>- zusätzlicher Klinikaufenthalt (Dauer!)</w:t>
      </w:r>
      <w:r w:rsidRPr="000020FD">
        <w:rPr>
          <w:rFonts w:ascii="Arial" w:hAnsi="Arial" w:cs="Arial"/>
          <w:i/>
          <w:sz w:val="22"/>
          <w:highlight w:val="yellow"/>
        </w:rPr>
        <w:br/>
        <w:t>- Diätvorschriften (z.B. Alkoholkonsum)</w:t>
      </w:r>
      <w:r w:rsidRPr="000020FD">
        <w:rPr>
          <w:rFonts w:ascii="Arial" w:hAnsi="Arial" w:cs="Arial"/>
          <w:i/>
          <w:sz w:val="22"/>
          <w:highlight w:val="yellow"/>
        </w:rPr>
        <w:br/>
        <w:t>- Führen von Kraftfahrzeugen / Bedienung von Maschinen</w:t>
      </w:r>
      <w:r w:rsidRPr="000020FD">
        <w:rPr>
          <w:rFonts w:ascii="Arial" w:hAnsi="Arial" w:cs="Arial"/>
          <w:i/>
          <w:sz w:val="22"/>
          <w:highlight w:val="yellow"/>
        </w:rPr>
        <w:br/>
        <w:t>- andere zu vermeidende Behandlungsmaßnahmen</w:t>
      </w:r>
    </w:p>
    <w:p w14:paraId="1F71B62E" w14:textId="77777777" w:rsidR="005F34B5" w:rsidRPr="000020FD" w:rsidRDefault="005F34B5">
      <w:pPr>
        <w:pStyle w:val="Textkrper-Einzug2"/>
        <w:rPr>
          <w:rFonts w:ascii="Arial" w:hAnsi="Arial" w:cs="Arial"/>
          <w:i/>
          <w:iCs/>
          <w:sz w:val="22"/>
        </w:rPr>
      </w:pPr>
      <w:r w:rsidRPr="000020FD">
        <w:rPr>
          <w:rFonts w:ascii="Arial" w:hAnsi="Arial" w:cs="Arial"/>
          <w:i/>
          <w:iCs/>
          <w:sz w:val="22"/>
          <w:highlight w:val="yellow"/>
        </w:rPr>
        <w:t>(Die Gründe für diese zusätzlichen Forderungen sollten erläutert werden.)</w:t>
      </w:r>
    </w:p>
    <w:p w14:paraId="6866C2EC" w14:textId="77777777" w:rsidR="005F34B5" w:rsidRPr="005C4E52" w:rsidRDefault="005F34B5" w:rsidP="005C4E52">
      <w:pPr>
        <w:keepNext/>
        <w:suppressAutoHyphens/>
        <w:spacing w:before="240" w:after="240"/>
        <w:ind w:left="567" w:hanging="567"/>
        <w:jc w:val="both"/>
        <w:outlineLvl w:val="0"/>
        <w:rPr>
          <w:rFonts w:ascii="Arial" w:hAnsi="Arial" w:cs="Arial"/>
          <w:b/>
          <w:bCs/>
          <w:sz w:val="28"/>
          <w:szCs w:val="32"/>
        </w:rPr>
      </w:pPr>
      <w:r w:rsidRPr="005C4E52">
        <w:rPr>
          <w:rFonts w:ascii="Arial" w:hAnsi="Arial" w:cs="Arial"/>
          <w:b/>
          <w:bCs/>
          <w:sz w:val="28"/>
          <w:szCs w:val="32"/>
        </w:rPr>
        <w:t>9.</w:t>
      </w:r>
      <w:r w:rsidRPr="005C4E52">
        <w:rPr>
          <w:rFonts w:ascii="Arial" w:hAnsi="Arial" w:cs="Arial"/>
          <w:b/>
          <w:bCs/>
          <w:sz w:val="28"/>
          <w:szCs w:val="32"/>
        </w:rPr>
        <w:tab/>
        <w:t>Was ist zu tun beim Auftreten von Symptomen, Begleiterscheinungen und/oder Verletzungen?</w:t>
      </w:r>
    </w:p>
    <w:p w14:paraId="4950CB20" w14:textId="77777777" w:rsidR="00231D8B" w:rsidRPr="00021D9B" w:rsidRDefault="005F34B5">
      <w:pPr>
        <w:pStyle w:val="Textkrper-Einzug2"/>
        <w:rPr>
          <w:rFonts w:ascii="Arial" w:hAnsi="Arial" w:cs="Arial"/>
          <w:i/>
          <w:sz w:val="22"/>
        </w:rPr>
      </w:pPr>
      <w:r w:rsidRPr="000020FD">
        <w:rPr>
          <w:rFonts w:ascii="Arial" w:hAnsi="Arial" w:cs="Arial"/>
          <w:sz w:val="22"/>
        </w:rPr>
        <w:t>Sollten im Verlauf der klinischen Prüfung irgendwelche Symptome, Begleiterscheinungen oder Verletzungen auftreten, müssen Sie d</w:t>
      </w:r>
      <w:r w:rsidR="00BE2E1C" w:rsidRPr="000020FD">
        <w:rPr>
          <w:rFonts w:ascii="Arial" w:hAnsi="Arial" w:cs="Arial"/>
          <w:sz w:val="22"/>
        </w:rPr>
        <w:t>iese Ihrem Prüfa</w:t>
      </w:r>
      <w:r w:rsidRPr="000020FD">
        <w:rPr>
          <w:rFonts w:ascii="Arial" w:hAnsi="Arial" w:cs="Arial"/>
          <w:sz w:val="22"/>
        </w:rPr>
        <w:t>rzt mitteilen, bei schwerwiegenden Begleiterscheinungen umgehend, ggf. telefonisch (Telefonnummern, etc. siehe unten).</w:t>
      </w:r>
    </w:p>
    <w:p w14:paraId="3B8D59FA" w14:textId="77777777" w:rsidR="005F34B5" w:rsidRPr="005C4E52" w:rsidRDefault="005F34B5" w:rsidP="005C4E52">
      <w:pPr>
        <w:keepNext/>
        <w:suppressAutoHyphens/>
        <w:spacing w:before="240" w:after="240"/>
        <w:ind w:left="567" w:hanging="567"/>
        <w:jc w:val="both"/>
        <w:outlineLvl w:val="0"/>
        <w:rPr>
          <w:rFonts w:ascii="Arial" w:hAnsi="Arial" w:cs="Arial"/>
          <w:b/>
          <w:bCs/>
          <w:sz w:val="28"/>
          <w:szCs w:val="32"/>
        </w:rPr>
      </w:pPr>
      <w:r w:rsidRPr="005C4E52">
        <w:rPr>
          <w:rFonts w:ascii="Arial" w:hAnsi="Arial" w:cs="Arial"/>
          <w:b/>
          <w:bCs/>
          <w:sz w:val="28"/>
          <w:szCs w:val="32"/>
        </w:rPr>
        <w:t>10.</w:t>
      </w:r>
      <w:r w:rsidRPr="005C4E52">
        <w:rPr>
          <w:rFonts w:ascii="Arial" w:hAnsi="Arial" w:cs="Arial"/>
          <w:b/>
          <w:bCs/>
          <w:sz w:val="28"/>
          <w:szCs w:val="32"/>
        </w:rPr>
        <w:tab/>
        <w:t>Versicherung</w:t>
      </w:r>
    </w:p>
    <w:p w14:paraId="38C18D02" w14:textId="77777777" w:rsidR="005F34B5" w:rsidRPr="000020FD" w:rsidRDefault="005F34B5">
      <w:pPr>
        <w:pStyle w:val="Textkrper-Einzug2"/>
        <w:rPr>
          <w:rFonts w:ascii="Arial" w:hAnsi="Arial" w:cs="Arial"/>
          <w:sz w:val="22"/>
        </w:rPr>
      </w:pPr>
      <w:r w:rsidRPr="000020FD">
        <w:rPr>
          <w:rFonts w:ascii="Arial" w:hAnsi="Arial" w:cs="Arial"/>
          <w:sz w:val="22"/>
        </w:rPr>
        <w:t xml:space="preserve">Als Teilnehmer an dieser klinischen Prüfung besteht für Sie der gesetzlich vorgeschriebene </w:t>
      </w:r>
      <w:r w:rsidR="002C11E4" w:rsidRPr="000020FD">
        <w:rPr>
          <w:rFonts w:ascii="Arial" w:hAnsi="Arial" w:cs="Arial"/>
          <w:sz w:val="22"/>
        </w:rPr>
        <w:t xml:space="preserve">verschuldensunabhängige </w:t>
      </w:r>
      <w:r w:rsidRPr="000020FD">
        <w:rPr>
          <w:rFonts w:ascii="Arial" w:hAnsi="Arial" w:cs="Arial"/>
          <w:sz w:val="22"/>
        </w:rPr>
        <w:t>Versicherungsschutz (Personenschadenversicherung</w:t>
      </w:r>
      <w:r w:rsidRPr="000020FD">
        <w:rPr>
          <w:rFonts w:ascii="Arial" w:hAnsi="Arial" w:cs="Arial"/>
          <w:i/>
          <w:iCs/>
          <w:sz w:val="22"/>
        </w:rPr>
        <w:t xml:space="preserve"> </w:t>
      </w:r>
      <w:r w:rsidRPr="000020FD">
        <w:rPr>
          <w:rFonts w:ascii="Arial" w:hAnsi="Arial" w:cs="Arial"/>
          <w:sz w:val="22"/>
        </w:rPr>
        <w:t xml:space="preserve">gemäß </w:t>
      </w:r>
      <w:r w:rsidRPr="000020FD">
        <w:rPr>
          <w:rFonts w:ascii="Arial" w:hAnsi="Arial" w:cs="Arial"/>
          <w:sz w:val="22"/>
          <w:highlight w:val="yellow"/>
        </w:rPr>
        <w:t>§ 32 Arzneimittelgesetz</w:t>
      </w:r>
      <w:r w:rsidR="00B80029" w:rsidRPr="000020FD">
        <w:rPr>
          <w:rFonts w:ascii="Arial" w:hAnsi="Arial" w:cs="Arial"/>
          <w:sz w:val="22"/>
          <w:highlight w:val="yellow"/>
        </w:rPr>
        <w:t>/</w:t>
      </w:r>
      <w:r w:rsidRPr="000020FD">
        <w:rPr>
          <w:rFonts w:ascii="Arial" w:hAnsi="Arial" w:cs="Arial"/>
          <w:sz w:val="22"/>
          <w:highlight w:val="yellow"/>
        </w:rPr>
        <w:t>§ 47 Medizinproduktegesetz</w:t>
      </w:r>
      <w:r w:rsidR="00B80029" w:rsidRPr="000020FD">
        <w:rPr>
          <w:rFonts w:ascii="Arial" w:hAnsi="Arial" w:cs="Arial"/>
          <w:sz w:val="22"/>
        </w:rPr>
        <w:t xml:space="preserve"> </w:t>
      </w:r>
      <w:r w:rsidR="00B80029" w:rsidRPr="000020FD">
        <w:rPr>
          <w:rFonts w:ascii="Arial" w:hAnsi="Arial" w:cs="Arial"/>
          <w:i/>
          <w:sz w:val="22"/>
          <w:highlight w:val="yellow"/>
        </w:rPr>
        <w:t>(nicht Zutreffendes entfernen)</w:t>
      </w:r>
      <w:r w:rsidRPr="000020FD">
        <w:rPr>
          <w:rFonts w:ascii="Arial" w:hAnsi="Arial" w:cs="Arial"/>
          <w:i/>
          <w:iCs/>
          <w:sz w:val="22"/>
          <w:highlight w:val="yellow"/>
        </w:rPr>
        <w:t>,</w:t>
      </w:r>
      <w:r w:rsidRPr="000020FD">
        <w:rPr>
          <w:rFonts w:ascii="Arial" w:hAnsi="Arial" w:cs="Arial"/>
          <w:sz w:val="22"/>
        </w:rPr>
        <w:t xml:space="preserve"> der alle Schäden abdeckt, die an Ihrem Leben oder Ihrer Gesundheit durch die an Ihnen durchgeführten Maßnahmen der klinischen Prüfung verursacht werden können, </w:t>
      </w:r>
      <w:r w:rsidRPr="000020FD">
        <w:rPr>
          <w:rFonts w:ascii="Arial" w:hAnsi="Arial" w:cs="Arial"/>
          <w:snapToGrid w:val="0"/>
          <w:color w:val="000000"/>
          <w:sz w:val="22"/>
          <w:lang w:val="de-AT"/>
        </w:rPr>
        <w:t>mit Ausnahme von Schäden auf Grund von Veränderungen des Erbmaterials in Zellen der Keimbahn</w:t>
      </w:r>
      <w:r w:rsidRPr="000020FD">
        <w:rPr>
          <w:rFonts w:ascii="Arial" w:hAnsi="Arial" w:cs="Arial"/>
          <w:sz w:val="22"/>
        </w:rPr>
        <w:t>.</w:t>
      </w:r>
    </w:p>
    <w:p w14:paraId="744B609D" w14:textId="77777777" w:rsidR="005F34B5" w:rsidRPr="000020FD" w:rsidRDefault="005F34B5">
      <w:pPr>
        <w:pStyle w:val="Textkrper-Einzug2"/>
        <w:rPr>
          <w:rFonts w:ascii="Arial" w:hAnsi="Arial" w:cs="Arial"/>
          <w:sz w:val="22"/>
        </w:rPr>
      </w:pPr>
      <w:r w:rsidRPr="000020FD">
        <w:rPr>
          <w:rFonts w:ascii="Arial" w:hAnsi="Arial" w:cs="Arial"/>
          <w:sz w:val="22"/>
        </w:rPr>
        <w:t xml:space="preserve">Die Versicherung wurde für Sie bei der </w:t>
      </w:r>
      <w:r w:rsidRPr="000020FD">
        <w:rPr>
          <w:rFonts w:ascii="Arial" w:hAnsi="Arial" w:cs="Arial"/>
          <w:sz w:val="22"/>
          <w:highlight w:val="yellow"/>
        </w:rPr>
        <w:t>......</w:t>
      </w:r>
      <w:r w:rsidRPr="000020FD">
        <w:rPr>
          <w:rFonts w:ascii="Arial" w:hAnsi="Arial" w:cs="Arial"/>
          <w:sz w:val="22"/>
        </w:rPr>
        <w:t xml:space="preserve"> </w:t>
      </w:r>
      <w:r w:rsidRPr="000020FD">
        <w:rPr>
          <w:rFonts w:ascii="Arial" w:hAnsi="Arial" w:cs="Arial"/>
          <w:i/>
          <w:iCs/>
          <w:sz w:val="22"/>
          <w:highlight w:val="yellow"/>
        </w:rPr>
        <w:t>(Versicherungsgesellschaft, Adresse, Telefonnummer)</w:t>
      </w:r>
      <w:r w:rsidRPr="000020FD">
        <w:rPr>
          <w:rFonts w:ascii="Arial" w:hAnsi="Arial" w:cs="Arial"/>
          <w:sz w:val="22"/>
        </w:rPr>
        <w:t xml:space="preserve"> unter der Polizzennummer </w:t>
      </w:r>
      <w:r w:rsidRPr="000020FD">
        <w:rPr>
          <w:rFonts w:ascii="Arial" w:hAnsi="Arial" w:cs="Arial"/>
          <w:sz w:val="22"/>
          <w:highlight w:val="yellow"/>
        </w:rPr>
        <w:t>......</w:t>
      </w:r>
      <w:r w:rsidRPr="000020FD">
        <w:rPr>
          <w:rFonts w:ascii="Arial" w:hAnsi="Arial" w:cs="Arial"/>
          <w:sz w:val="22"/>
        </w:rPr>
        <w:t xml:space="preserve"> abgeschlossen. Auf Wunsch können Sie in die Versicherungsunterlagen Einsicht nehmen.</w:t>
      </w:r>
    </w:p>
    <w:p w14:paraId="0AC64D8A" w14:textId="77777777" w:rsidR="005F34B5" w:rsidRDefault="005F34B5">
      <w:pPr>
        <w:pStyle w:val="Textkrper-Einzug2"/>
        <w:rPr>
          <w:rFonts w:ascii="Arial" w:hAnsi="Arial" w:cs="Arial"/>
          <w:sz w:val="22"/>
        </w:rPr>
      </w:pPr>
      <w:r w:rsidRPr="000020FD">
        <w:rPr>
          <w:rFonts w:ascii="Arial" w:hAnsi="Arial" w:cs="Arial"/>
          <w:sz w:val="22"/>
        </w:rPr>
        <w:t>Im Schadensfall können Sie sich direkt an den Versicherer wenden und Ihre Ansprüche selbständig geltend machen. Für den Versicherungsvertrag ist österreichisches Recht anwendbar, die Versicherungsansprüche sind in Österreich einklagbar.</w:t>
      </w:r>
    </w:p>
    <w:p w14:paraId="74996D30" w14:textId="77777777" w:rsidR="002F10B5" w:rsidRPr="00021D9B" w:rsidRDefault="002F10B5" w:rsidP="00021D9B">
      <w:pPr>
        <w:pStyle w:val="Textkrper-Einzug2"/>
        <w:rPr>
          <w:rFonts w:ascii="Arial" w:hAnsi="Arial" w:cs="Arial"/>
          <w:sz w:val="22"/>
        </w:rPr>
      </w:pPr>
      <w:r w:rsidRPr="00021D9B">
        <w:rPr>
          <w:rFonts w:ascii="Arial" w:hAnsi="Arial" w:cs="Arial"/>
          <w:sz w:val="22"/>
        </w:rPr>
        <w:t>Wir machen Sie darauf aufmerksam, dass die Versicherung keinen Schutz bietet für einen Unfall, der Ihnen auf dem Weg zur und von der Teilnahme an der Studie zustößt, es sei denn, der Unfall ist auf Ihre Beeinträchtigung durch das Studienmedikament zurückzuführen."</w:t>
      </w:r>
    </w:p>
    <w:p w14:paraId="3CFEC445" w14:textId="77777777" w:rsidR="005F34B5" w:rsidRPr="000020FD" w:rsidRDefault="005F34B5">
      <w:pPr>
        <w:pStyle w:val="Textkrper-Einzug2"/>
        <w:rPr>
          <w:rFonts w:ascii="Arial" w:hAnsi="Arial" w:cs="Arial"/>
          <w:sz w:val="22"/>
        </w:rPr>
      </w:pPr>
      <w:r w:rsidRPr="000020FD">
        <w:rPr>
          <w:rFonts w:ascii="Arial" w:hAnsi="Arial" w:cs="Arial"/>
          <w:sz w:val="22"/>
        </w:rPr>
        <w:t>Zur Unterstützung können Sie sich auch an die Patientenvertretung wenden.</w:t>
      </w:r>
    </w:p>
    <w:p w14:paraId="14BC7265" w14:textId="77777777" w:rsidR="005F34B5" w:rsidRPr="000020FD" w:rsidRDefault="005F34B5">
      <w:pPr>
        <w:pStyle w:val="Textkrper-Einzug2"/>
        <w:rPr>
          <w:rFonts w:ascii="Arial" w:hAnsi="Arial" w:cs="Arial"/>
          <w:sz w:val="22"/>
        </w:rPr>
      </w:pPr>
      <w:r w:rsidRPr="000020FD">
        <w:rPr>
          <w:rFonts w:ascii="Arial" w:hAnsi="Arial" w:cs="Arial"/>
          <w:sz w:val="22"/>
        </w:rPr>
        <w:t>Um den Versicherungsschutz nicht zu gefährden</w:t>
      </w:r>
    </w:p>
    <w:p w14:paraId="1C7D52AD" w14:textId="77777777" w:rsidR="005F34B5" w:rsidRPr="000020FD" w:rsidRDefault="005F34B5">
      <w:pPr>
        <w:pStyle w:val="ListeEinzug"/>
        <w:rPr>
          <w:rFonts w:ascii="Arial" w:hAnsi="Arial" w:cs="Arial"/>
          <w:sz w:val="22"/>
        </w:rPr>
      </w:pPr>
      <w:r w:rsidRPr="000020FD">
        <w:rPr>
          <w:rFonts w:ascii="Arial" w:hAnsi="Arial" w:cs="Arial"/>
          <w:sz w:val="22"/>
        </w:rPr>
        <w:t xml:space="preserve">dürfen Sie sich während der Dauer der klinischen Prüfung einer anderen medizinischen Behandlung nur im Einvernehmen mit Ihrem behandelnden Prüfarzt unterziehen </w:t>
      </w:r>
      <w:r w:rsidRPr="000020FD">
        <w:rPr>
          <w:rFonts w:ascii="Arial" w:hAnsi="Arial" w:cs="Arial"/>
          <w:b/>
          <w:bCs/>
          <w:sz w:val="22"/>
        </w:rPr>
        <w:t>(ausgenommen davon sind Notfälle).</w:t>
      </w:r>
      <w:r w:rsidRPr="000020FD">
        <w:rPr>
          <w:rFonts w:ascii="Arial" w:hAnsi="Arial" w:cs="Arial"/>
          <w:sz w:val="22"/>
        </w:rPr>
        <w:t xml:space="preserve"> Dies gilt auch für die zusätzliche Einnahme von Medikamenten</w:t>
      </w:r>
      <w:r w:rsidR="008C3A13" w:rsidRPr="000020FD">
        <w:rPr>
          <w:rFonts w:ascii="Arial" w:hAnsi="Arial" w:cs="Arial"/>
          <w:sz w:val="22"/>
        </w:rPr>
        <w:t xml:space="preserve"> oder die Teilnahme an einer anderen Studie</w:t>
      </w:r>
      <w:r w:rsidRPr="000020FD">
        <w:rPr>
          <w:rFonts w:ascii="Arial" w:hAnsi="Arial" w:cs="Arial"/>
          <w:sz w:val="22"/>
        </w:rPr>
        <w:t>.</w:t>
      </w:r>
    </w:p>
    <w:p w14:paraId="0ED9835A" w14:textId="77777777" w:rsidR="005F34B5" w:rsidRPr="000020FD" w:rsidRDefault="005F34B5">
      <w:pPr>
        <w:pStyle w:val="ListeEinzug"/>
        <w:rPr>
          <w:rFonts w:ascii="Arial" w:hAnsi="Arial" w:cs="Arial"/>
          <w:sz w:val="22"/>
        </w:rPr>
      </w:pPr>
      <w:r w:rsidRPr="000020FD">
        <w:rPr>
          <w:rFonts w:ascii="Arial" w:hAnsi="Arial" w:cs="Arial"/>
          <w:sz w:val="22"/>
        </w:rPr>
        <w:lastRenderedPageBreak/>
        <w:t>müssen Sie dem behandelnden Prüfarzt - oder der oben genannten Versicherungsgesellschaft - eine Gesundheitsschädigung, die als Folge der klinischen Prüfung eingetreten sein könnte, unverzüglich mitteilen.</w:t>
      </w:r>
    </w:p>
    <w:p w14:paraId="4990D8A1" w14:textId="77777777" w:rsidR="008C3A13" w:rsidRPr="000020FD" w:rsidRDefault="008C3A13" w:rsidP="008C3A13">
      <w:pPr>
        <w:pStyle w:val="ListeEinzug"/>
        <w:rPr>
          <w:rFonts w:ascii="Arial" w:hAnsi="Arial" w:cs="Arial"/>
          <w:sz w:val="22"/>
        </w:rPr>
      </w:pPr>
      <w:r w:rsidRPr="000020FD">
        <w:rPr>
          <w:rFonts w:ascii="Arial" w:hAnsi="Arial" w:cs="Arial"/>
          <w:sz w:val="22"/>
        </w:rPr>
        <w:t>müssen Sie alles Zumutbare tun um Ursache, Hergang und Folgen des Versicherungs</w:t>
      </w:r>
      <w:r w:rsidRPr="000020FD">
        <w:rPr>
          <w:rFonts w:ascii="Arial" w:hAnsi="Arial" w:cs="Arial"/>
          <w:sz w:val="22"/>
        </w:rPr>
        <w:softHyphen/>
        <w:t>falles aufzuklären und den entstandenen Schaden gering zu halten. Dazu gehört ggf. auch, dass Sie Ihre behandelnden Ärzte ermächtigen, vom Versicherer geforderte Auskünfte zu erteilen.</w:t>
      </w:r>
    </w:p>
    <w:p w14:paraId="54D37686" w14:textId="77777777" w:rsidR="005F34B5" w:rsidRPr="000020FD" w:rsidRDefault="005F34B5">
      <w:pPr>
        <w:pStyle w:val="ListeEinzug"/>
        <w:rPr>
          <w:rFonts w:ascii="Arial" w:hAnsi="Arial" w:cs="Arial"/>
          <w:sz w:val="22"/>
          <w:highlight w:val="yellow"/>
        </w:rPr>
      </w:pPr>
      <w:r w:rsidRPr="000020FD">
        <w:rPr>
          <w:rFonts w:ascii="Arial" w:hAnsi="Arial" w:cs="Arial"/>
          <w:sz w:val="22"/>
          <w:highlight w:val="yellow"/>
        </w:rPr>
        <w:t>......</w:t>
      </w:r>
      <w:r w:rsidRPr="000020FD">
        <w:rPr>
          <w:rFonts w:ascii="Arial" w:hAnsi="Arial" w:cs="Arial"/>
          <w:sz w:val="22"/>
        </w:rPr>
        <w:t xml:space="preserve"> </w:t>
      </w:r>
      <w:r w:rsidRPr="000020FD">
        <w:rPr>
          <w:rFonts w:ascii="Arial" w:hAnsi="Arial" w:cs="Arial"/>
          <w:i/>
          <w:iCs/>
          <w:sz w:val="22"/>
          <w:highlight w:val="yellow"/>
        </w:rPr>
        <w:t>(Bitte listen Sie allfällige weitere Obliegenheiten auf.)</w:t>
      </w:r>
    </w:p>
    <w:p w14:paraId="4F76CAF2" w14:textId="77777777" w:rsidR="003A5F2A" w:rsidRPr="000020FD" w:rsidRDefault="003A5F2A" w:rsidP="003A5F2A">
      <w:pPr>
        <w:pStyle w:val="ListeEinzug"/>
        <w:numPr>
          <w:ilvl w:val="0"/>
          <w:numId w:val="0"/>
        </w:numPr>
        <w:ind w:left="737"/>
        <w:rPr>
          <w:rFonts w:ascii="Arial" w:hAnsi="Arial" w:cs="Arial"/>
          <w:sz w:val="22"/>
          <w:highlight w:val="yellow"/>
        </w:rPr>
      </w:pPr>
    </w:p>
    <w:p w14:paraId="1B547EB5" w14:textId="77777777" w:rsidR="005F34B5" w:rsidRPr="000020FD" w:rsidRDefault="005F34B5">
      <w:pPr>
        <w:pStyle w:val="Textkrper-Einzug2"/>
        <w:keepNext/>
        <w:spacing w:after="0"/>
        <w:rPr>
          <w:rFonts w:ascii="Arial" w:hAnsi="Arial" w:cs="Arial"/>
          <w:sz w:val="22"/>
        </w:rPr>
      </w:pPr>
      <w:r w:rsidRPr="000020FD">
        <w:rPr>
          <w:rFonts w:ascii="Arial" w:hAnsi="Arial" w:cs="Arial"/>
          <w:sz w:val="22"/>
          <w:highlight w:val="yellow"/>
        </w:rPr>
        <w:t>(</w:t>
      </w:r>
      <w:r w:rsidRPr="000020FD">
        <w:rPr>
          <w:rFonts w:ascii="Arial" w:hAnsi="Arial" w:cs="Arial"/>
          <w:i/>
          <w:iCs/>
          <w:sz w:val="22"/>
          <w:highlight w:val="yellow"/>
        </w:rPr>
        <w:t>Für klinische Prüfungen, an denen möglicherweise gebärfähige Frauen teilnehmen, müssen die folgenden Absätze eingefügt werden:)</w:t>
      </w:r>
    </w:p>
    <w:p w14:paraId="138DA299" w14:textId="77777777" w:rsidR="005F34B5" w:rsidRPr="005C4E52" w:rsidRDefault="005F34B5" w:rsidP="005C4E52">
      <w:pPr>
        <w:keepNext/>
        <w:suppressAutoHyphens/>
        <w:spacing w:before="240" w:after="240"/>
        <w:ind w:left="567" w:hanging="567"/>
        <w:jc w:val="both"/>
        <w:outlineLvl w:val="0"/>
        <w:rPr>
          <w:rFonts w:ascii="Arial" w:hAnsi="Arial" w:cs="Arial"/>
          <w:b/>
          <w:bCs/>
          <w:sz w:val="28"/>
          <w:szCs w:val="32"/>
        </w:rPr>
      </w:pPr>
      <w:r w:rsidRPr="005C4E52">
        <w:rPr>
          <w:rFonts w:ascii="Arial" w:hAnsi="Arial" w:cs="Arial"/>
          <w:b/>
          <w:bCs/>
          <w:sz w:val="28"/>
          <w:szCs w:val="32"/>
        </w:rPr>
        <w:t>11.</w:t>
      </w:r>
      <w:r w:rsidRPr="005C4E52">
        <w:rPr>
          <w:rFonts w:ascii="Arial" w:hAnsi="Arial" w:cs="Arial"/>
          <w:b/>
          <w:bCs/>
          <w:sz w:val="28"/>
          <w:szCs w:val="32"/>
        </w:rPr>
        <w:tab/>
        <w:t>Informationen für gebärfähige Frauen – Schwangerschaftstest</w:t>
      </w:r>
    </w:p>
    <w:p w14:paraId="3BA38DF1" w14:textId="77777777" w:rsidR="005F34B5" w:rsidRPr="000020FD" w:rsidRDefault="005F34B5">
      <w:pPr>
        <w:pStyle w:val="Textkrper-Einzug2"/>
        <w:rPr>
          <w:rFonts w:ascii="Arial" w:hAnsi="Arial" w:cs="Arial"/>
          <w:sz w:val="22"/>
          <w:highlight w:val="yellow"/>
        </w:rPr>
      </w:pPr>
      <w:r w:rsidRPr="000020FD">
        <w:rPr>
          <w:rFonts w:ascii="Arial" w:hAnsi="Arial" w:cs="Arial"/>
          <w:sz w:val="22"/>
        </w:rPr>
        <w:t xml:space="preserve">Schwangere und stillende Frauen dürfen an dieser klinischen Prüfung </w:t>
      </w:r>
      <w:r w:rsidRPr="000020FD">
        <w:rPr>
          <w:rFonts w:ascii="Arial" w:hAnsi="Arial" w:cs="Arial"/>
          <w:sz w:val="22"/>
          <w:u w:val="single"/>
        </w:rPr>
        <w:t>NICHT</w:t>
      </w:r>
      <w:r w:rsidRPr="000020FD">
        <w:rPr>
          <w:rFonts w:ascii="Arial" w:hAnsi="Arial" w:cs="Arial"/>
          <w:sz w:val="22"/>
        </w:rPr>
        <w:t xml:space="preserve"> teilnehmen </w:t>
      </w:r>
      <w:r w:rsidRPr="000020FD">
        <w:rPr>
          <w:rFonts w:ascii="Arial" w:hAnsi="Arial" w:cs="Arial"/>
          <w:i/>
          <w:iCs/>
          <w:sz w:val="22"/>
          <w:highlight w:val="yellow"/>
        </w:rPr>
        <w:t>(sofern in diesem Fall nicht anders gelagert).</w:t>
      </w:r>
    </w:p>
    <w:p w14:paraId="0C891F89" w14:textId="77777777" w:rsidR="005F34B5" w:rsidRPr="000020FD" w:rsidRDefault="005F34B5">
      <w:pPr>
        <w:pStyle w:val="Textkrper-Einzug2"/>
        <w:jc w:val="center"/>
        <w:rPr>
          <w:rFonts w:ascii="Arial" w:hAnsi="Arial" w:cs="Arial"/>
          <w:i/>
          <w:sz w:val="22"/>
        </w:rPr>
      </w:pPr>
      <w:r w:rsidRPr="000020FD">
        <w:rPr>
          <w:rFonts w:ascii="Arial" w:hAnsi="Arial" w:cs="Arial"/>
          <w:i/>
          <w:sz w:val="22"/>
          <w:highlight w:val="yellow"/>
        </w:rPr>
        <w:t>ODER</w:t>
      </w:r>
    </w:p>
    <w:p w14:paraId="038B7B1A" w14:textId="77777777" w:rsidR="005F34B5" w:rsidRPr="000020FD" w:rsidRDefault="005F34B5">
      <w:pPr>
        <w:pStyle w:val="Textkrper-Einzug2"/>
        <w:rPr>
          <w:rFonts w:ascii="Arial" w:hAnsi="Arial" w:cs="Arial"/>
          <w:sz w:val="22"/>
        </w:rPr>
      </w:pPr>
      <w:r w:rsidRPr="000020FD">
        <w:rPr>
          <w:rFonts w:ascii="Arial" w:hAnsi="Arial" w:cs="Arial"/>
          <w:sz w:val="22"/>
        </w:rPr>
        <w:t>Als gebärfähige Frau dürfen Sie an der klinischen Prüfung nur teilnehmen,</w:t>
      </w:r>
    </w:p>
    <w:p w14:paraId="18FE4DFE" w14:textId="77777777" w:rsidR="005F34B5" w:rsidRPr="000020FD" w:rsidRDefault="005F34B5">
      <w:pPr>
        <w:pStyle w:val="ListeEinzug"/>
        <w:rPr>
          <w:rFonts w:ascii="Arial" w:hAnsi="Arial" w:cs="Arial"/>
          <w:b/>
          <w:bCs/>
          <w:sz w:val="22"/>
        </w:rPr>
      </w:pPr>
      <w:r w:rsidRPr="000020FD">
        <w:rPr>
          <w:rFonts w:ascii="Arial" w:hAnsi="Arial" w:cs="Arial"/>
          <w:sz w:val="22"/>
        </w:rPr>
        <w:t xml:space="preserve">wenn ein Arzt vor </w:t>
      </w:r>
      <w:r w:rsidRPr="000020FD">
        <w:rPr>
          <w:rFonts w:ascii="Arial" w:hAnsi="Arial" w:cs="Arial"/>
          <w:sz w:val="22"/>
          <w:highlight w:val="yellow"/>
        </w:rPr>
        <w:t>(</w:t>
      </w:r>
      <w:r w:rsidRPr="000020FD">
        <w:rPr>
          <w:rFonts w:ascii="Arial" w:hAnsi="Arial" w:cs="Arial"/>
          <w:i/>
          <w:iCs/>
          <w:sz w:val="22"/>
          <w:highlight w:val="yellow"/>
        </w:rPr>
        <w:t xml:space="preserve">bei </w:t>
      </w:r>
      <w:r w:rsidR="00E1447D" w:rsidRPr="000020FD">
        <w:rPr>
          <w:rFonts w:ascii="Arial" w:hAnsi="Arial" w:cs="Arial"/>
          <w:i/>
          <w:iCs/>
          <w:sz w:val="22"/>
          <w:highlight w:val="yellow"/>
        </w:rPr>
        <w:t>länger dauernden</w:t>
      </w:r>
      <w:r w:rsidRPr="000020FD">
        <w:rPr>
          <w:rFonts w:ascii="Arial" w:hAnsi="Arial" w:cs="Arial"/>
          <w:i/>
          <w:iCs/>
          <w:sz w:val="22"/>
          <w:highlight w:val="yellow"/>
        </w:rPr>
        <w:t xml:space="preserve"> Studien:</w:t>
      </w:r>
      <w:r w:rsidR="00B80029" w:rsidRPr="000020FD">
        <w:rPr>
          <w:rFonts w:ascii="Arial" w:hAnsi="Arial" w:cs="Arial"/>
          <w:i/>
          <w:iCs/>
          <w:sz w:val="22"/>
          <w:highlight w:val="yellow"/>
        </w:rPr>
        <w:t>)</w:t>
      </w:r>
      <w:r w:rsidRPr="000020FD">
        <w:rPr>
          <w:rFonts w:ascii="Arial" w:hAnsi="Arial" w:cs="Arial"/>
          <w:i/>
          <w:iCs/>
          <w:sz w:val="22"/>
        </w:rPr>
        <w:t xml:space="preserve"> </w:t>
      </w:r>
      <w:r w:rsidRPr="000020FD">
        <w:rPr>
          <w:rFonts w:ascii="Arial" w:hAnsi="Arial" w:cs="Arial"/>
          <w:sz w:val="22"/>
          <w:highlight w:val="yellow"/>
        </w:rPr>
        <w:t xml:space="preserve">und einmal monatlich während </w:t>
      </w:r>
      <w:r w:rsidRPr="000020FD">
        <w:rPr>
          <w:rFonts w:ascii="Arial" w:hAnsi="Arial" w:cs="Arial"/>
          <w:sz w:val="22"/>
        </w:rPr>
        <w:t xml:space="preserve">der klinischen Prüfung das Nichtvorliegen einer Schwangerschaft (Schwangerschaftstest) feststellt. Es wird Ihnen weiters die Durchführung eines Schwangerschaftstests nach </w:t>
      </w:r>
      <w:r w:rsidR="00E1447D" w:rsidRPr="000020FD">
        <w:rPr>
          <w:rFonts w:ascii="Arial" w:hAnsi="Arial" w:cs="Arial"/>
          <w:sz w:val="22"/>
        </w:rPr>
        <w:t>Abschluss</w:t>
      </w:r>
      <w:r w:rsidRPr="000020FD">
        <w:rPr>
          <w:rFonts w:ascii="Arial" w:hAnsi="Arial" w:cs="Arial"/>
          <w:sz w:val="22"/>
        </w:rPr>
        <w:t xml:space="preserve"> der </w:t>
      </w:r>
      <w:r w:rsidR="00286580">
        <w:rPr>
          <w:rFonts w:ascii="Arial" w:hAnsi="Arial" w:cs="Arial"/>
          <w:sz w:val="22"/>
        </w:rPr>
        <w:t>klinischen Prüfung</w:t>
      </w:r>
      <w:r w:rsidR="00286580" w:rsidRPr="000020FD">
        <w:rPr>
          <w:rFonts w:ascii="Arial" w:hAnsi="Arial" w:cs="Arial"/>
          <w:sz w:val="22"/>
        </w:rPr>
        <w:t xml:space="preserve"> </w:t>
      </w:r>
      <w:r w:rsidRPr="000020FD">
        <w:rPr>
          <w:rFonts w:ascii="Arial" w:hAnsi="Arial" w:cs="Arial"/>
          <w:sz w:val="22"/>
        </w:rPr>
        <w:t>empfohlen.</w:t>
      </w:r>
    </w:p>
    <w:p w14:paraId="6F02CFEE" w14:textId="77777777" w:rsidR="005F34B5" w:rsidRPr="000020FD" w:rsidRDefault="005F34B5">
      <w:pPr>
        <w:pStyle w:val="Textkrper-Einzug2"/>
        <w:spacing w:after="120"/>
        <w:rPr>
          <w:rFonts w:ascii="Arial" w:hAnsi="Arial" w:cs="Arial"/>
          <w:i/>
          <w:iCs/>
          <w:sz w:val="22"/>
        </w:rPr>
      </w:pPr>
      <w:r w:rsidRPr="000020FD">
        <w:rPr>
          <w:rFonts w:ascii="Arial" w:hAnsi="Arial" w:cs="Arial"/>
          <w:i/>
          <w:iCs/>
          <w:sz w:val="22"/>
          <w:highlight w:val="yellow"/>
        </w:rPr>
        <w:t>(Bitte spezifizieren Sie die Obliegenheiten bezüglich Empfängnisverhütung, z.B.:</w:t>
      </w:r>
      <w:r w:rsidRPr="000020FD">
        <w:rPr>
          <w:rFonts w:ascii="Arial" w:hAnsi="Arial" w:cs="Arial"/>
          <w:i/>
          <w:iCs/>
          <w:noProof/>
          <w:sz w:val="22"/>
          <w:highlight w:val="yellow"/>
        </w:rPr>
        <w:t>)</w:t>
      </w:r>
    </w:p>
    <w:p w14:paraId="59EFC250" w14:textId="77777777" w:rsidR="005F34B5" w:rsidRPr="000020FD" w:rsidRDefault="005F34B5">
      <w:pPr>
        <w:pStyle w:val="ListeEinzug"/>
        <w:rPr>
          <w:rFonts w:ascii="Arial" w:hAnsi="Arial" w:cs="Arial"/>
          <w:sz w:val="22"/>
        </w:rPr>
      </w:pPr>
      <w:r w:rsidRPr="000020FD">
        <w:rPr>
          <w:rFonts w:ascii="Arial" w:hAnsi="Arial" w:cs="Arial"/>
          <w:sz w:val="22"/>
        </w:rPr>
        <w:t>wenn Sie sich verpflichten während der Dauer eine zuverlässige Art der Empfängnis</w:t>
      </w:r>
      <w:r w:rsidRPr="000020FD">
        <w:rPr>
          <w:rFonts w:ascii="Arial" w:hAnsi="Arial" w:cs="Arial"/>
          <w:sz w:val="22"/>
        </w:rPr>
        <w:softHyphen/>
        <w:t>verhütung (Pille, Spirale) zu praktizieren.</w:t>
      </w:r>
    </w:p>
    <w:p w14:paraId="5DFE63C8" w14:textId="77777777" w:rsidR="005F34B5" w:rsidRPr="000020FD" w:rsidRDefault="005F34B5">
      <w:pPr>
        <w:pStyle w:val="Textkrper-Einzug2"/>
        <w:spacing w:before="120"/>
        <w:rPr>
          <w:rFonts w:ascii="Arial" w:hAnsi="Arial" w:cs="Arial"/>
          <w:sz w:val="22"/>
        </w:rPr>
      </w:pPr>
      <w:r w:rsidRPr="000020FD">
        <w:rPr>
          <w:rFonts w:ascii="Arial" w:hAnsi="Arial" w:cs="Arial"/>
          <w:sz w:val="22"/>
        </w:rPr>
        <w:t xml:space="preserve">Sollten Sie dennoch während der klinischen Prüfung schwanger werden oder den Verdacht haben, </w:t>
      </w:r>
      <w:r w:rsidR="00E1447D" w:rsidRPr="000020FD">
        <w:rPr>
          <w:rFonts w:ascii="Arial" w:hAnsi="Arial" w:cs="Arial"/>
          <w:sz w:val="22"/>
        </w:rPr>
        <w:t>dass</w:t>
      </w:r>
      <w:r w:rsidRPr="000020FD">
        <w:rPr>
          <w:rFonts w:ascii="Arial" w:hAnsi="Arial" w:cs="Arial"/>
          <w:sz w:val="22"/>
        </w:rPr>
        <w:t xml:space="preserve"> Sie schwanger geworden sind, </w:t>
      </w:r>
      <w:r w:rsidRPr="000020FD">
        <w:rPr>
          <w:rFonts w:ascii="Arial" w:hAnsi="Arial" w:cs="Arial"/>
          <w:sz w:val="22"/>
          <w:u w:val="single"/>
        </w:rPr>
        <w:t>informieren Sie bitte umgehend Ihren Prüfarzt</w:t>
      </w:r>
      <w:r w:rsidRPr="000020FD">
        <w:rPr>
          <w:rFonts w:ascii="Arial" w:hAnsi="Arial" w:cs="Arial"/>
          <w:sz w:val="22"/>
        </w:rPr>
        <w:t>.</w:t>
      </w:r>
    </w:p>
    <w:p w14:paraId="0346DF01" w14:textId="77777777" w:rsidR="005F34B5" w:rsidRPr="000020FD" w:rsidRDefault="005F34B5">
      <w:pPr>
        <w:pStyle w:val="Textkrper-Einzug2"/>
        <w:rPr>
          <w:rFonts w:ascii="Arial" w:hAnsi="Arial" w:cs="Arial"/>
          <w:i/>
          <w:iCs/>
          <w:sz w:val="22"/>
          <w:highlight w:val="yellow"/>
        </w:rPr>
      </w:pPr>
      <w:r w:rsidRPr="000020FD">
        <w:rPr>
          <w:rFonts w:ascii="Arial" w:hAnsi="Arial" w:cs="Arial"/>
          <w:i/>
          <w:iCs/>
          <w:sz w:val="22"/>
          <w:highlight w:val="yellow"/>
        </w:rPr>
        <w:t>(Bitte beschreiben Sie hier das erforderliche Vorgehen bei Eintritt einer Schwangerschaft.)</w:t>
      </w:r>
    </w:p>
    <w:p w14:paraId="50E5D9B1" w14:textId="77777777" w:rsidR="005F34B5" w:rsidRPr="000020FD" w:rsidRDefault="00C63B2F">
      <w:pPr>
        <w:pStyle w:val="Liste1"/>
        <w:numPr>
          <w:ilvl w:val="0"/>
          <w:numId w:val="0"/>
        </w:numPr>
        <w:spacing w:before="480" w:after="240"/>
        <w:ind w:left="567"/>
        <w:rPr>
          <w:rFonts w:ascii="Arial" w:hAnsi="Arial" w:cs="Arial"/>
          <w:i/>
          <w:iCs/>
          <w:sz w:val="22"/>
          <w:highlight w:val="yellow"/>
        </w:rPr>
      </w:pPr>
      <w:r>
        <w:rPr>
          <w:rFonts w:ascii="Arial" w:hAnsi="Arial" w:cs="Arial"/>
          <w:i/>
          <w:iCs/>
          <w:sz w:val="22"/>
          <w:highlight w:val="yellow"/>
        </w:rPr>
        <w:t>(</w:t>
      </w:r>
      <w:r w:rsidR="005F34B5" w:rsidRPr="000020FD">
        <w:rPr>
          <w:rFonts w:ascii="Arial" w:hAnsi="Arial" w:cs="Arial"/>
          <w:i/>
          <w:iCs/>
          <w:sz w:val="22"/>
          <w:highlight w:val="yellow"/>
        </w:rPr>
        <w:t xml:space="preserve">Für den Fall, dass in der </w:t>
      </w:r>
      <w:r w:rsidR="00286580">
        <w:rPr>
          <w:rFonts w:ascii="Arial" w:hAnsi="Arial" w:cs="Arial"/>
          <w:i/>
          <w:iCs/>
          <w:sz w:val="22"/>
          <w:highlight w:val="yellow"/>
        </w:rPr>
        <w:t>klinischen Prüfung</w:t>
      </w:r>
      <w:r w:rsidR="00286580" w:rsidRPr="000020FD">
        <w:rPr>
          <w:rFonts w:ascii="Arial" w:hAnsi="Arial" w:cs="Arial"/>
          <w:i/>
          <w:iCs/>
          <w:sz w:val="22"/>
          <w:highlight w:val="yellow"/>
        </w:rPr>
        <w:t xml:space="preserve"> </w:t>
      </w:r>
      <w:r w:rsidR="005F34B5" w:rsidRPr="000020FD">
        <w:rPr>
          <w:rFonts w:ascii="Arial" w:hAnsi="Arial" w:cs="Arial"/>
          <w:i/>
          <w:iCs/>
          <w:sz w:val="22"/>
          <w:highlight w:val="yellow"/>
        </w:rPr>
        <w:t xml:space="preserve">ein Arzneimittel zur Anwendung kommt, bei dem eine Fruchtschädigung durch Übertragung von Wirkstoffen über die Samenflüssigkeit nicht ausgeschlossen werden kann, ist auch für </w:t>
      </w:r>
      <w:r w:rsidR="005F34B5" w:rsidRPr="000020FD">
        <w:rPr>
          <w:rFonts w:ascii="Arial" w:hAnsi="Arial" w:cs="Arial"/>
          <w:b/>
          <w:bCs/>
          <w:i/>
          <w:iCs/>
          <w:sz w:val="22"/>
          <w:highlight w:val="yellow"/>
        </w:rPr>
        <w:t>zeugungsfähige männliche Studienteilnehmer</w:t>
      </w:r>
      <w:r w:rsidR="005F34B5" w:rsidRPr="000020FD">
        <w:rPr>
          <w:rFonts w:ascii="Arial" w:hAnsi="Arial" w:cs="Arial"/>
          <w:i/>
          <w:iCs/>
          <w:sz w:val="22"/>
          <w:highlight w:val="yellow"/>
        </w:rPr>
        <w:t xml:space="preserve"> eine entsprechende Information vorzusehen. Diese soll beinhalten:</w:t>
      </w:r>
    </w:p>
    <w:p w14:paraId="1CDD3B37" w14:textId="77777777" w:rsidR="005F34B5" w:rsidRPr="000020FD" w:rsidRDefault="005F34B5">
      <w:pPr>
        <w:pStyle w:val="Liste1"/>
        <w:numPr>
          <w:ilvl w:val="0"/>
          <w:numId w:val="15"/>
        </w:numPr>
        <w:tabs>
          <w:tab w:val="clear" w:pos="785"/>
          <w:tab w:val="num" w:pos="851"/>
        </w:tabs>
        <w:ind w:left="851" w:hanging="284"/>
        <w:rPr>
          <w:rFonts w:ascii="Arial" w:hAnsi="Arial" w:cs="Arial"/>
          <w:i/>
          <w:iCs/>
          <w:sz w:val="22"/>
          <w:highlight w:val="yellow"/>
        </w:rPr>
      </w:pPr>
      <w:r w:rsidRPr="000020FD">
        <w:rPr>
          <w:rFonts w:ascii="Arial" w:hAnsi="Arial" w:cs="Arial"/>
          <w:i/>
          <w:iCs/>
          <w:sz w:val="22"/>
          <w:highlight w:val="yellow"/>
        </w:rPr>
        <w:t>Hinweis auf die mögliche Fruchtschädigung</w:t>
      </w:r>
    </w:p>
    <w:p w14:paraId="6E356446" w14:textId="77777777" w:rsidR="005F34B5" w:rsidRPr="000020FD" w:rsidRDefault="005F34B5">
      <w:pPr>
        <w:pStyle w:val="Liste1"/>
        <w:numPr>
          <w:ilvl w:val="0"/>
          <w:numId w:val="15"/>
        </w:numPr>
        <w:tabs>
          <w:tab w:val="clear" w:pos="785"/>
          <w:tab w:val="num" w:pos="851"/>
        </w:tabs>
        <w:ind w:left="851" w:hanging="284"/>
        <w:rPr>
          <w:rFonts w:ascii="Arial" w:hAnsi="Arial" w:cs="Arial"/>
          <w:i/>
          <w:iCs/>
          <w:sz w:val="22"/>
          <w:highlight w:val="yellow"/>
        </w:rPr>
      </w:pPr>
      <w:r w:rsidRPr="000020FD">
        <w:rPr>
          <w:rFonts w:ascii="Arial" w:hAnsi="Arial" w:cs="Arial"/>
          <w:i/>
          <w:iCs/>
          <w:sz w:val="22"/>
          <w:highlight w:val="yellow"/>
        </w:rPr>
        <w:t>Aufforderung, die Partnerin darüber zu informieren</w:t>
      </w:r>
    </w:p>
    <w:p w14:paraId="1154D395" w14:textId="77777777" w:rsidR="005F34B5" w:rsidRPr="000020FD" w:rsidRDefault="005F34B5">
      <w:pPr>
        <w:pStyle w:val="Liste1"/>
        <w:numPr>
          <w:ilvl w:val="0"/>
          <w:numId w:val="15"/>
        </w:numPr>
        <w:tabs>
          <w:tab w:val="clear" w:pos="785"/>
          <w:tab w:val="num" w:pos="851"/>
        </w:tabs>
        <w:ind w:left="851" w:hanging="284"/>
        <w:rPr>
          <w:rFonts w:ascii="Arial" w:hAnsi="Arial" w:cs="Arial"/>
          <w:i/>
          <w:iCs/>
          <w:sz w:val="22"/>
          <w:highlight w:val="yellow"/>
        </w:rPr>
      </w:pPr>
      <w:r w:rsidRPr="000020FD">
        <w:rPr>
          <w:rFonts w:ascii="Arial" w:hAnsi="Arial" w:cs="Arial"/>
          <w:i/>
          <w:iCs/>
          <w:sz w:val="22"/>
          <w:highlight w:val="yellow"/>
        </w:rPr>
        <w:t>Verpflichtung, für eine sichere Empfängnisverhütung zu sorgen (bis 3 Monate nach der letzten Einnahme des b</w:t>
      </w:r>
      <w:r w:rsidR="00294514">
        <w:rPr>
          <w:rFonts w:ascii="Arial" w:hAnsi="Arial" w:cs="Arial"/>
          <w:i/>
          <w:iCs/>
          <w:sz w:val="22"/>
          <w:highlight w:val="yellow"/>
        </w:rPr>
        <w:t>e</w:t>
      </w:r>
      <w:r w:rsidRPr="000020FD">
        <w:rPr>
          <w:rFonts w:ascii="Arial" w:hAnsi="Arial" w:cs="Arial"/>
          <w:i/>
          <w:iCs/>
          <w:sz w:val="22"/>
          <w:highlight w:val="yellow"/>
        </w:rPr>
        <w:t>tr</w:t>
      </w:r>
      <w:r w:rsidR="00294514">
        <w:rPr>
          <w:rFonts w:ascii="Arial" w:hAnsi="Arial" w:cs="Arial"/>
          <w:i/>
          <w:iCs/>
          <w:sz w:val="22"/>
          <w:highlight w:val="yellow"/>
        </w:rPr>
        <w:t>effenden</w:t>
      </w:r>
      <w:r w:rsidRPr="000020FD">
        <w:rPr>
          <w:rFonts w:ascii="Arial" w:hAnsi="Arial" w:cs="Arial"/>
          <w:i/>
          <w:iCs/>
          <w:sz w:val="22"/>
          <w:highlight w:val="yellow"/>
        </w:rPr>
        <w:t xml:space="preserve"> Arzneimittels, um sicher zu gehen, dass alle während der Behandlung produzierten Samenzellen durch </w:t>
      </w:r>
      <w:r w:rsidR="00E1447D" w:rsidRPr="000020FD">
        <w:rPr>
          <w:rFonts w:ascii="Arial" w:hAnsi="Arial" w:cs="Arial"/>
          <w:i/>
          <w:iCs/>
          <w:sz w:val="22"/>
          <w:highlight w:val="yellow"/>
        </w:rPr>
        <w:t>neu gebildete</w:t>
      </w:r>
      <w:r w:rsidRPr="000020FD">
        <w:rPr>
          <w:rFonts w:ascii="Arial" w:hAnsi="Arial" w:cs="Arial"/>
          <w:i/>
          <w:iCs/>
          <w:sz w:val="22"/>
          <w:highlight w:val="yellow"/>
        </w:rPr>
        <w:t xml:space="preserve"> ersetzt wurden).</w:t>
      </w:r>
    </w:p>
    <w:p w14:paraId="7E45C23B" w14:textId="77777777" w:rsidR="005F34B5" w:rsidRPr="000020FD" w:rsidRDefault="005F34B5">
      <w:pPr>
        <w:pStyle w:val="Liste1"/>
        <w:numPr>
          <w:ilvl w:val="0"/>
          <w:numId w:val="0"/>
        </w:numPr>
        <w:spacing w:after="240"/>
        <w:ind w:left="567"/>
        <w:rPr>
          <w:rFonts w:ascii="Arial" w:hAnsi="Arial" w:cs="Arial"/>
          <w:i/>
          <w:iCs/>
          <w:sz w:val="22"/>
        </w:rPr>
      </w:pPr>
      <w:r w:rsidRPr="000020FD">
        <w:rPr>
          <w:rFonts w:ascii="Arial" w:hAnsi="Arial" w:cs="Arial"/>
          <w:i/>
          <w:iCs/>
          <w:sz w:val="22"/>
          <w:highlight w:val="yellow"/>
        </w:rPr>
        <w:t>Die Überschrift des Punktes 11 ist in diesem Fall zu ändern in:</w:t>
      </w:r>
    </w:p>
    <w:p w14:paraId="55396019" w14:textId="77777777" w:rsidR="005F34B5" w:rsidRPr="000020FD" w:rsidRDefault="005F34B5">
      <w:pPr>
        <w:pStyle w:val="Liste1"/>
        <w:numPr>
          <w:ilvl w:val="0"/>
          <w:numId w:val="0"/>
        </w:numPr>
        <w:spacing w:after="240"/>
        <w:ind w:left="567"/>
        <w:rPr>
          <w:rFonts w:ascii="Arial" w:hAnsi="Arial" w:cs="Arial"/>
          <w:b/>
          <w:bCs/>
          <w:i/>
          <w:iCs/>
          <w:sz w:val="22"/>
        </w:rPr>
      </w:pPr>
      <w:r w:rsidRPr="000020FD">
        <w:rPr>
          <w:rFonts w:ascii="Arial" w:hAnsi="Arial" w:cs="Arial"/>
          <w:b/>
          <w:bCs/>
          <w:i/>
          <w:iCs/>
          <w:sz w:val="22"/>
          <w:highlight w:val="yellow"/>
        </w:rPr>
        <w:t>"Informationen für gebärfähige Frauen und zeugungsfähige Männer – Schwangerschaftstest"</w:t>
      </w:r>
      <w:r w:rsidR="00C63B2F">
        <w:rPr>
          <w:rFonts w:ascii="Arial" w:hAnsi="Arial" w:cs="Arial"/>
          <w:b/>
          <w:bCs/>
          <w:i/>
          <w:iCs/>
          <w:sz w:val="22"/>
        </w:rPr>
        <w:t>)</w:t>
      </w:r>
    </w:p>
    <w:p w14:paraId="152872EE" w14:textId="77777777" w:rsidR="005F34B5" w:rsidRPr="005C4E52" w:rsidRDefault="005F34B5" w:rsidP="005C4E52">
      <w:pPr>
        <w:keepNext/>
        <w:suppressAutoHyphens/>
        <w:spacing w:before="240" w:after="240"/>
        <w:ind w:left="567" w:hanging="567"/>
        <w:jc w:val="both"/>
        <w:outlineLvl w:val="0"/>
        <w:rPr>
          <w:rFonts w:ascii="Arial" w:hAnsi="Arial" w:cs="Arial"/>
          <w:b/>
          <w:bCs/>
          <w:sz w:val="28"/>
          <w:szCs w:val="32"/>
        </w:rPr>
      </w:pPr>
      <w:r w:rsidRPr="005C4E52">
        <w:rPr>
          <w:rFonts w:ascii="Arial" w:hAnsi="Arial" w:cs="Arial"/>
          <w:b/>
          <w:bCs/>
          <w:sz w:val="28"/>
          <w:szCs w:val="32"/>
        </w:rPr>
        <w:lastRenderedPageBreak/>
        <w:t>12.</w:t>
      </w:r>
      <w:r w:rsidRPr="005C4E52">
        <w:rPr>
          <w:rFonts w:ascii="Arial" w:hAnsi="Arial" w:cs="Arial"/>
          <w:b/>
          <w:bCs/>
          <w:sz w:val="28"/>
          <w:szCs w:val="32"/>
        </w:rPr>
        <w:tab/>
        <w:t>Wann wird die klin</w:t>
      </w:r>
      <w:r w:rsidR="00EA2983" w:rsidRPr="005C4E52">
        <w:rPr>
          <w:rFonts w:ascii="Arial" w:hAnsi="Arial" w:cs="Arial"/>
          <w:b/>
          <w:bCs/>
          <w:sz w:val="28"/>
          <w:szCs w:val="32"/>
        </w:rPr>
        <w:t>ische Prüfung vorzeitig beendet</w:t>
      </w:r>
      <w:r w:rsidRPr="005C4E52">
        <w:rPr>
          <w:rFonts w:ascii="Arial" w:hAnsi="Arial" w:cs="Arial"/>
          <w:b/>
          <w:bCs/>
          <w:sz w:val="28"/>
          <w:szCs w:val="32"/>
        </w:rPr>
        <w:t>?</w:t>
      </w:r>
    </w:p>
    <w:p w14:paraId="4BCDD1C0" w14:textId="77777777" w:rsidR="005F34B5" w:rsidRPr="000020FD" w:rsidRDefault="005F34B5">
      <w:pPr>
        <w:pStyle w:val="Textkrper-Einzug2"/>
        <w:rPr>
          <w:rFonts w:ascii="Arial" w:hAnsi="Arial" w:cs="Arial"/>
          <w:sz w:val="22"/>
        </w:rPr>
      </w:pPr>
      <w:r w:rsidRPr="000020FD">
        <w:rPr>
          <w:rFonts w:ascii="Arial" w:hAnsi="Arial" w:cs="Arial"/>
          <w:sz w:val="22"/>
        </w:rPr>
        <w:t xml:space="preserve">Sie können jederzeit auch ohne Angabe von Gründen, Ihre Teilnahmebereitschaft widerrufen und aus der klinischen Prüfung ausscheiden ohne </w:t>
      </w:r>
      <w:r w:rsidR="00E1447D" w:rsidRPr="000020FD">
        <w:rPr>
          <w:rFonts w:ascii="Arial" w:hAnsi="Arial" w:cs="Arial"/>
          <w:sz w:val="22"/>
        </w:rPr>
        <w:t>dass</w:t>
      </w:r>
      <w:r w:rsidRPr="000020FD">
        <w:rPr>
          <w:rFonts w:ascii="Arial" w:hAnsi="Arial" w:cs="Arial"/>
          <w:sz w:val="22"/>
        </w:rPr>
        <w:t xml:space="preserve"> Ihnen dadurch irgendwelche Nachteile für Ihre weitere medizinische Betreuung entstehen.</w:t>
      </w:r>
    </w:p>
    <w:p w14:paraId="31F4A2EB" w14:textId="77777777" w:rsidR="005F34B5" w:rsidRPr="000020FD" w:rsidRDefault="005F34B5">
      <w:pPr>
        <w:pStyle w:val="Textkrper-Einzug2"/>
        <w:rPr>
          <w:rFonts w:ascii="Arial" w:hAnsi="Arial" w:cs="Arial"/>
          <w:sz w:val="22"/>
        </w:rPr>
      </w:pPr>
      <w:r w:rsidRPr="000020FD">
        <w:rPr>
          <w:rFonts w:ascii="Arial" w:hAnsi="Arial" w:cs="Arial"/>
          <w:sz w:val="22"/>
        </w:rPr>
        <w:t xml:space="preserve">Ihr Prüfarzt wird Sie über alle neuen Erkenntnisse, die in </w:t>
      </w:r>
      <w:r w:rsidR="00E1447D" w:rsidRPr="000020FD">
        <w:rPr>
          <w:rFonts w:ascii="Arial" w:hAnsi="Arial" w:cs="Arial"/>
          <w:sz w:val="22"/>
        </w:rPr>
        <w:t>Bezug</w:t>
      </w:r>
      <w:r w:rsidRPr="000020FD">
        <w:rPr>
          <w:rFonts w:ascii="Arial" w:hAnsi="Arial" w:cs="Arial"/>
          <w:sz w:val="22"/>
        </w:rPr>
        <w:t xml:space="preserve"> auf diese klinische Prüfung bekannt werden, und für Sie wesentlich werden könnten, umgehend informieren. Auf dieser Basis können Sie dann Ihre Entscheidung zur </w:t>
      </w:r>
      <w:r w:rsidRPr="000020FD">
        <w:rPr>
          <w:rFonts w:ascii="Arial" w:hAnsi="Arial" w:cs="Arial"/>
          <w:b/>
          <w:bCs/>
          <w:sz w:val="22"/>
        </w:rPr>
        <w:t xml:space="preserve">weiteren </w:t>
      </w:r>
      <w:r w:rsidRPr="000020FD">
        <w:rPr>
          <w:rFonts w:ascii="Arial" w:hAnsi="Arial" w:cs="Arial"/>
          <w:sz w:val="22"/>
        </w:rPr>
        <w:t>Teilnahme an dieser klinischen Prüfung neu überdenken.</w:t>
      </w:r>
    </w:p>
    <w:p w14:paraId="111AE7FE" w14:textId="77777777" w:rsidR="005F34B5" w:rsidRPr="000020FD" w:rsidRDefault="005F34B5">
      <w:pPr>
        <w:pStyle w:val="Textkrper-Einzug2"/>
        <w:rPr>
          <w:rFonts w:ascii="Arial" w:hAnsi="Arial" w:cs="Arial"/>
          <w:sz w:val="22"/>
        </w:rPr>
      </w:pPr>
      <w:r w:rsidRPr="000020FD">
        <w:rPr>
          <w:rFonts w:ascii="Arial" w:hAnsi="Arial" w:cs="Arial"/>
          <w:sz w:val="22"/>
        </w:rPr>
        <w:t xml:space="preserve">Es ist aber auch möglich, </w:t>
      </w:r>
      <w:r w:rsidR="00E1447D" w:rsidRPr="000020FD">
        <w:rPr>
          <w:rFonts w:ascii="Arial" w:hAnsi="Arial" w:cs="Arial"/>
          <w:sz w:val="22"/>
        </w:rPr>
        <w:t>dass</w:t>
      </w:r>
      <w:r w:rsidRPr="000020FD">
        <w:rPr>
          <w:rFonts w:ascii="Arial" w:hAnsi="Arial" w:cs="Arial"/>
          <w:sz w:val="22"/>
        </w:rPr>
        <w:t xml:space="preserve"> Ihr Prüfarzt (oder gegebenenfalls der Auftraggeber dieser klinischen Prüfung) entscheidet, Ihre Teilnahme an der klinischen Prüfung vorzeitig zu beenden, ohne vorher Ihr Einverständnis einzuholen. Die Gründe hierfür können sein:</w:t>
      </w:r>
    </w:p>
    <w:p w14:paraId="5042ADD9" w14:textId="77777777" w:rsidR="005F34B5" w:rsidRPr="000020FD" w:rsidRDefault="005F34B5">
      <w:pPr>
        <w:pStyle w:val="ListeEinzug2"/>
        <w:rPr>
          <w:rFonts w:ascii="Arial" w:hAnsi="Arial" w:cs="Arial"/>
          <w:sz w:val="22"/>
        </w:rPr>
      </w:pPr>
      <w:r w:rsidRPr="000020FD">
        <w:rPr>
          <w:rFonts w:ascii="Arial" w:hAnsi="Arial" w:cs="Arial"/>
          <w:sz w:val="22"/>
        </w:rPr>
        <w:t>Sie können den Erfordernissen der Klinischen Prüfung nicht entsprechen;</w:t>
      </w:r>
    </w:p>
    <w:p w14:paraId="29144EFA" w14:textId="77777777" w:rsidR="005F34B5" w:rsidRPr="000020FD" w:rsidRDefault="005F34B5">
      <w:pPr>
        <w:pStyle w:val="ListeEinzug2"/>
        <w:rPr>
          <w:rFonts w:ascii="Arial" w:hAnsi="Arial" w:cs="Arial"/>
          <w:sz w:val="22"/>
        </w:rPr>
      </w:pPr>
      <w:r w:rsidRPr="000020FD">
        <w:rPr>
          <w:rFonts w:ascii="Arial" w:hAnsi="Arial" w:cs="Arial"/>
          <w:sz w:val="22"/>
        </w:rPr>
        <w:t xml:space="preserve">Ihr </w:t>
      </w:r>
      <w:r w:rsidR="007970D5" w:rsidRPr="000020FD">
        <w:rPr>
          <w:rFonts w:ascii="Arial" w:hAnsi="Arial" w:cs="Arial"/>
          <w:sz w:val="22"/>
        </w:rPr>
        <w:t xml:space="preserve">Prüfarzt </w:t>
      </w:r>
      <w:r w:rsidRPr="000020FD">
        <w:rPr>
          <w:rFonts w:ascii="Arial" w:hAnsi="Arial" w:cs="Arial"/>
          <w:sz w:val="22"/>
        </w:rPr>
        <w:t xml:space="preserve">hat den Eindruck, </w:t>
      </w:r>
      <w:r w:rsidR="00E1447D" w:rsidRPr="000020FD">
        <w:rPr>
          <w:rFonts w:ascii="Arial" w:hAnsi="Arial" w:cs="Arial"/>
          <w:sz w:val="22"/>
        </w:rPr>
        <w:t>dass</w:t>
      </w:r>
      <w:r w:rsidRPr="000020FD">
        <w:rPr>
          <w:rFonts w:ascii="Arial" w:hAnsi="Arial" w:cs="Arial"/>
          <w:sz w:val="22"/>
        </w:rPr>
        <w:t xml:space="preserve"> eine weitere Teilnahme an der klinischen Prüfung nicht in Ihrem Interesse ist;</w:t>
      </w:r>
    </w:p>
    <w:p w14:paraId="0B268AF0" w14:textId="77777777" w:rsidR="005F34B5" w:rsidRPr="000020FD" w:rsidRDefault="005F34B5">
      <w:pPr>
        <w:pStyle w:val="ListeEinzug2"/>
        <w:rPr>
          <w:rFonts w:ascii="Arial" w:hAnsi="Arial" w:cs="Arial"/>
          <w:sz w:val="22"/>
        </w:rPr>
      </w:pPr>
      <w:r w:rsidRPr="000020FD">
        <w:rPr>
          <w:rFonts w:ascii="Arial" w:hAnsi="Arial" w:cs="Arial"/>
          <w:sz w:val="22"/>
        </w:rPr>
        <w:t>der Auftraggeber trifft die Entscheidung, die gesamte klinische Prüfung abzubrechen, oder lediglich Ihre Teilnahme vorzeitig zu beenden.</w:t>
      </w:r>
    </w:p>
    <w:p w14:paraId="60ACE2EA" w14:textId="77777777" w:rsidR="006E3D3D" w:rsidRDefault="005F34B5" w:rsidP="006E3D3D">
      <w:pPr>
        <w:pStyle w:val="Textkrper-Einzug2"/>
        <w:spacing w:before="120"/>
        <w:rPr>
          <w:rFonts w:ascii="Arial" w:hAnsi="Arial" w:cs="Arial"/>
          <w:sz w:val="22"/>
        </w:rPr>
      </w:pPr>
      <w:r w:rsidRPr="000020FD">
        <w:rPr>
          <w:rFonts w:ascii="Arial" w:hAnsi="Arial" w:cs="Arial"/>
          <w:sz w:val="22"/>
        </w:rPr>
        <w:t xml:space="preserve">Sofern Sie sich dazu entschließen, vorzeitig aus der klinischen Prüfung auszuscheiden, oder Ihre Teilnahme aus einem der oben genannten Gründe vorzeitig beendet wird, ist es für </w:t>
      </w:r>
      <w:r w:rsidRPr="000020FD">
        <w:rPr>
          <w:rFonts w:ascii="Arial" w:hAnsi="Arial" w:cs="Arial"/>
          <w:sz w:val="22"/>
          <w:u w:val="single"/>
        </w:rPr>
        <w:t>Ihre eigene Sicherheit</w:t>
      </w:r>
      <w:r w:rsidRPr="000020FD">
        <w:rPr>
          <w:rFonts w:ascii="Arial" w:hAnsi="Arial" w:cs="Arial"/>
          <w:sz w:val="22"/>
        </w:rPr>
        <w:t xml:space="preserve"> wichtig, </w:t>
      </w:r>
      <w:r w:rsidR="00E1447D" w:rsidRPr="000020FD">
        <w:rPr>
          <w:rFonts w:ascii="Arial" w:hAnsi="Arial" w:cs="Arial"/>
          <w:sz w:val="22"/>
        </w:rPr>
        <w:t>dass</w:t>
      </w:r>
      <w:r w:rsidRPr="000020FD">
        <w:rPr>
          <w:rFonts w:ascii="Arial" w:hAnsi="Arial" w:cs="Arial"/>
          <w:sz w:val="22"/>
        </w:rPr>
        <w:t xml:space="preserve"> Sie sich einer normalen Kontrolluntersuchung unterziehen. Diese besteht meistens</w:t>
      </w:r>
      <w:r w:rsidRPr="000020FD">
        <w:rPr>
          <w:rFonts w:ascii="Arial" w:hAnsi="Arial" w:cs="Arial"/>
          <w:b/>
          <w:bCs/>
          <w:sz w:val="22"/>
        </w:rPr>
        <w:t xml:space="preserve"> </w:t>
      </w:r>
      <w:r w:rsidRPr="000020FD">
        <w:rPr>
          <w:rFonts w:ascii="Arial" w:hAnsi="Arial" w:cs="Arial"/>
          <w:sz w:val="22"/>
        </w:rPr>
        <w:t xml:space="preserve">aus einer körperlichen Untersuchung sowie aus Laboruntersuchungen </w:t>
      </w:r>
      <w:r w:rsidRPr="000020FD">
        <w:rPr>
          <w:rFonts w:ascii="Arial" w:hAnsi="Arial" w:cs="Arial"/>
          <w:i/>
          <w:iCs/>
          <w:sz w:val="22"/>
          <w:highlight w:val="yellow"/>
        </w:rPr>
        <w:t>(evtl. studienspezifische Angaben ergänzen)</w:t>
      </w:r>
      <w:r w:rsidRPr="000020FD">
        <w:rPr>
          <w:rFonts w:ascii="Arial" w:hAnsi="Arial" w:cs="Arial"/>
          <w:sz w:val="22"/>
          <w:highlight w:val="yellow"/>
        </w:rPr>
        <w:t>.</w:t>
      </w:r>
    </w:p>
    <w:p w14:paraId="638A2105" w14:textId="77777777" w:rsidR="009722C0" w:rsidRPr="00021D9B" w:rsidRDefault="009722C0" w:rsidP="009722C0">
      <w:pPr>
        <w:pStyle w:val="Textkrper-Einzug2"/>
        <w:rPr>
          <w:rFonts w:ascii="Arial" w:hAnsi="Arial" w:cs="Arial"/>
          <w:i/>
          <w:sz w:val="22"/>
          <w:szCs w:val="22"/>
          <w:highlight w:val="yellow"/>
        </w:rPr>
      </w:pPr>
      <w:r>
        <w:rPr>
          <w:rFonts w:ascii="Arial" w:hAnsi="Arial" w:cs="Arial"/>
          <w:i/>
          <w:sz w:val="22"/>
          <w:szCs w:val="22"/>
          <w:highlight w:val="yellow"/>
        </w:rPr>
        <w:t xml:space="preserve">(Sollten Maßnahmen erforderlich sein, um </w:t>
      </w:r>
      <w:r w:rsidRPr="00A25FE0">
        <w:rPr>
          <w:rFonts w:ascii="Arial" w:hAnsi="Arial" w:cs="Arial"/>
          <w:i/>
          <w:sz w:val="22"/>
          <w:szCs w:val="22"/>
          <w:highlight w:val="yellow"/>
        </w:rPr>
        <w:t>gesundheitlichen Folgen der bisherigen Studienteilnahme auszugleichen</w:t>
      </w:r>
      <w:r w:rsidRPr="00C63B2F">
        <w:rPr>
          <w:rFonts w:ascii="Arial" w:hAnsi="Arial" w:cs="Arial"/>
          <w:i/>
          <w:sz w:val="22"/>
          <w:szCs w:val="22"/>
          <w:highlight w:val="yellow"/>
        </w:rPr>
        <w:t xml:space="preserve">, </w:t>
      </w:r>
      <w:r w:rsidRPr="00F24EA7">
        <w:rPr>
          <w:rFonts w:ascii="Arial" w:hAnsi="Arial" w:cs="Arial"/>
          <w:i/>
          <w:sz w:val="22"/>
          <w:highlight w:val="yellow"/>
        </w:rPr>
        <w:t>ist folgender Absatz einzufügen</w:t>
      </w:r>
      <w:r w:rsidRPr="00C63B2F">
        <w:rPr>
          <w:rFonts w:ascii="Arial" w:hAnsi="Arial" w:cs="Arial"/>
          <w:i/>
          <w:sz w:val="22"/>
          <w:szCs w:val="22"/>
          <w:highlight w:val="yellow"/>
        </w:rPr>
        <w:t>.)</w:t>
      </w:r>
    </w:p>
    <w:p w14:paraId="452199E1" w14:textId="77777777" w:rsidR="009722C0" w:rsidRPr="00A25FE0" w:rsidRDefault="009722C0" w:rsidP="009722C0">
      <w:pPr>
        <w:pStyle w:val="Textkrper-Einzug2"/>
        <w:rPr>
          <w:rFonts w:ascii="Arial" w:hAnsi="Arial" w:cs="Arial"/>
          <w:i/>
          <w:sz w:val="22"/>
          <w:szCs w:val="22"/>
        </w:rPr>
      </w:pPr>
      <w:r w:rsidRPr="00021D9B">
        <w:rPr>
          <w:rFonts w:ascii="Arial" w:hAnsi="Arial" w:cs="Arial"/>
          <w:sz w:val="22"/>
          <w:szCs w:val="22"/>
          <w:highlight w:val="yellow"/>
        </w:rPr>
        <w:t xml:space="preserve">Im Fall Ihres vorzeitigen Ausscheidens aus der </w:t>
      </w:r>
      <w:r w:rsidR="00286580">
        <w:rPr>
          <w:rFonts w:ascii="Arial" w:hAnsi="Arial" w:cs="Arial"/>
          <w:sz w:val="22"/>
          <w:szCs w:val="22"/>
          <w:highlight w:val="yellow"/>
        </w:rPr>
        <w:t>klinischen Prüfung</w:t>
      </w:r>
      <w:r w:rsidRPr="00021D9B">
        <w:rPr>
          <w:rFonts w:ascii="Arial" w:hAnsi="Arial" w:cs="Arial"/>
          <w:sz w:val="22"/>
          <w:szCs w:val="22"/>
          <w:highlight w:val="yellow"/>
        </w:rPr>
        <w:t xml:space="preserve"> ist es erforderlich, dass </w:t>
      </w:r>
      <w:r>
        <w:rPr>
          <w:rFonts w:ascii="Arial" w:hAnsi="Arial" w:cs="Arial"/>
          <w:sz w:val="22"/>
          <w:szCs w:val="22"/>
          <w:highlight w:val="yellow"/>
        </w:rPr>
        <w:t xml:space="preserve">voraussichtlich </w:t>
      </w:r>
      <w:r w:rsidRPr="00021D9B">
        <w:rPr>
          <w:rFonts w:ascii="Arial" w:hAnsi="Arial" w:cs="Arial"/>
          <w:sz w:val="22"/>
          <w:szCs w:val="22"/>
          <w:highlight w:val="yellow"/>
        </w:rPr>
        <w:t xml:space="preserve">folgende Maßnahmen getroffen werden: </w:t>
      </w:r>
      <w:r w:rsidRPr="00021D9B">
        <w:rPr>
          <w:rFonts w:ascii="Arial" w:hAnsi="Arial" w:cs="Arial"/>
          <w:i/>
          <w:sz w:val="22"/>
          <w:szCs w:val="22"/>
          <w:highlight w:val="yellow"/>
        </w:rPr>
        <w:t>(</w:t>
      </w:r>
      <w:r>
        <w:rPr>
          <w:rFonts w:ascii="Arial" w:hAnsi="Arial" w:cs="Arial"/>
          <w:i/>
          <w:sz w:val="22"/>
          <w:szCs w:val="22"/>
          <w:highlight w:val="yellow"/>
        </w:rPr>
        <w:t xml:space="preserve">Bitte spezifizieren Sie </w:t>
      </w:r>
      <w:r w:rsidRPr="00A25FE0">
        <w:rPr>
          <w:rFonts w:ascii="Arial" w:hAnsi="Arial" w:cs="Arial"/>
          <w:i/>
          <w:sz w:val="22"/>
          <w:szCs w:val="22"/>
          <w:highlight w:val="yellow"/>
        </w:rPr>
        <w:t>allenfalls erforderliche</w:t>
      </w:r>
      <w:r>
        <w:rPr>
          <w:rFonts w:ascii="Arial" w:hAnsi="Arial" w:cs="Arial"/>
          <w:i/>
          <w:sz w:val="22"/>
          <w:szCs w:val="22"/>
          <w:highlight w:val="yellow"/>
        </w:rPr>
        <w:t xml:space="preserve"> ausgleichende</w:t>
      </w:r>
      <w:r w:rsidRPr="00A25FE0">
        <w:rPr>
          <w:rFonts w:ascii="Arial" w:hAnsi="Arial" w:cs="Arial"/>
          <w:i/>
          <w:sz w:val="22"/>
          <w:szCs w:val="22"/>
          <w:highlight w:val="yellow"/>
        </w:rPr>
        <w:t xml:space="preserve"> Behandlung</w:t>
      </w:r>
      <w:r>
        <w:rPr>
          <w:rFonts w:ascii="Arial" w:hAnsi="Arial" w:cs="Arial"/>
          <w:i/>
          <w:sz w:val="22"/>
          <w:szCs w:val="22"/>
          <w:highlight w:val="yellow"/>
        </w:rPr>
        <w:t>en</w:t>
      </w:r>
      <w:r w:rsidRPr="00A25FE0">
        <w:rPr>
          <w:rFonts w:ascii="Arial" w:hAnsi="Arial" w:cs="Arial"/>
          <w:i/>
          <w:sz w:val="22"/>
          <w:szCs w:val="22"/>
          <w:highlight w:val="yellow"/>
        </w:rPr>
        <w:t>)</w:t>
      </w:r>
      <w:r w:rsidRPr="00A25FE0">
        <w:rPr>
          <w:rFonts w:ascii="Arial" w:hAnsi="Arial" w:cs="Arial"/>
          <w:i/>
          <w:sz w:val="22"/>
          <w:szCs w:val="22"/>
        </w:rPr>
        <w:t>.</w:t>
      </w:r>
    </w:p>
    <w:p w14:paraId="35191725" w14:textId="77777777" w:rsidR="00B375FE" w:rsidRPr="005C4E52" w:rsidRDefault="00B375FE" w:rsidP="005C4E52">
      <w:pPr>
        <w:keepNext/>
        <w:suppressAutoHyphens/>
        <w:spacing w:before="240" w:after="240"/>
        <w:ind w:left="567" w:hanging="567"/>
        <w:jc w:val="both"/>
        <w:outlineLvl w:val="0"/>
        <w:rPr>
          <w:rFonts w:ascii="Arial" w:hAnsi="Arial" w:cs="Arial"/>
          <w:b/>
          <w:bCs/>
          <w:sz w:val="28"/>
          <w:szCs w:val="32"/>
        </w:rPr>
      </w:pPr>
      <w:r w:rsidRPr="005C4E52">
        <w:rPr>
          <w:rFonts w:ascii="Arial" w:hAnsi="Arial" w:cs="Arial"/>
          <w:b/>
          <w:bCs/>
          <w:sz w:val="28"/>
          <w:szCs w:val="32"/>
        </w:rPr>
        <w:t>13.</w:t>
      </w:r>
      <w:r w:rsidRPr="005C4E52">
        <w:rPr>
          <w:rFonts w:ascii="Arial" w:hAnsi="Arial" w:cs="Arial"/>
          <w:b/>
          <w:bCs/>
          <w:sz w:val="28"/>
          <w:szCs w:val="32"/>
        </w:rPr>
        <w:tab/>
        <w:t>Datenschutz</w:t>
      </w:r>
    </w:p>
    <w:p w14:paraId="1E99A815" w14:textId="77777777" w:rsidR="00B375FE" w:rsidRPr="000020FD" w:rsidRDefault="006E3D3D" w:rsidP="00B375FE">
      <w:pPr>
        <w:spacing w:after="200" w:line="276" w:lineRule="auto"/>
        <w:ind w:left="567"/>
        <w:jc w:val="both"/>
        <w:rPr>
          <w:rFonts w:ascii="Arial" w:eastAsia="Calibri" w:hAnsi="Arial" w:cs="Arial"/>
          <w:sz w:val="22"/>
          <w:lang w:val="de-AT" w:eastAsia="en-US"/>
        </w:rPr>
      </w:pPr>
      <w:r w:rsidRPr="000020FD">
        <w:rPr>
          <w:rFonts w:ascii="Arial" w:eastAsia="Calibri" w:hAnsi="Arial" w:cs="Arial"/>
          <w:sz w:val="22"/>
          <w:lang w:val="de-AT" w:eastAsia="en-US"/>
        </w:rPr>
        <w:t>Im Rahmen</w:t>
      </w:r>
      <w:r w:rsidR="00B375FE" w:rsidRPr="000020FD">
        <w:rPr>
          <w:rFonts w:ascii="Arial" w:eastAsia="Calibri" w:hAnsi="Arial" w:cs="Arial"/>
          <w:sz w:val="22"/>
          <w:lang w:val="de-AT" w:eastAsia="en-US"/>
        </w:rPr>
        <w:t xml:space="preserve"> dieser klinischen Prüfung werden Daten über Sie erhoben und verarbeitet. Es ist grundsätzlich zu unterscheiden zwischen</w:t>
      </w:r>
    </w:p>
    <w:p w14:paraId="07D1E59B" w14:textId="77777777" w:rsidR="00B375FE" w:rsidRPr="000020FD" w:rsidRDefault="00B375FE" w:rsidP="00B375FE">
      <w:pPr>
        <w:numPr>
          <w:ilvl w:val="0"/>
          <w:numId w:val="17"/>
        </w:numPr>
        <w:spacing w:after="200" w:line="276" w:lineRule="auto"/>
        <w:ind w:left="993" w:hanging="426"/>
        <w:contextualSpacing/>
        <w:jc w:val="both"/>
        <w:rPr>
          <w:rFonts w:ascii="Arial" w:eastAsia="Calibri" w:hAnsi="Arial" w:cs="Arial"/>
          <w:sz w:val="22"/>
          <w:lang w:val="de-AT" w:eastAsia="en-US"/>
        </w:rPr>
      </w:pPr>
      <w:r w:rsidRPr="000020FD">
        <w:rPr>
          <w:rFonts w:ascii="Arial" w:eastAsia="Calibri" w:hAnsi="Arial" w:cs="Arial"/>
          <w:sz w:val="22"/>
          <w:lang w:val="de-AT" w:eastAsia="en-US"/>
        </w:rPr>
        <w:t>jenen personenbezogenen Daten, anhand derer eine Person direkt identifizierbar ist (z.B. Name, Geburtsdatum, Adresse, Sozialversicherungsnummer, Bildaufnahmen...),</w:t>
      </w:r>
    </w:p>
    <w:p w14:paraId="1A6212B9" w14:textId="77777777" w:rsidR="00B375FE" w:rsidRPr="000020FD" w:rsidRDefault="00B375FE" w:rsidP="00B375FE">
      <w:pPr>
        <w:numPr>
          <w:ilvl w:val="0"/>
          <w:numId w:val="17"/>
        </w:numPr>
        <w:spacing w:after="200" w:line="276" w:lineRule="auto"/>
        <w:ind w:left="993" w:hanging="426"/>
        <w:contextualSpacing/>
        <w:jc w:val="both"/>
        <w:rPr>
          <w:rFonts w:ascii="Arial" w:eastAsia="Calibri" w:hAnsi="Arial" w:cs="Arial"/>
          <w:sz w:val="22"/>
          <w:lang w:val="de-AT" w:eastAsia="en-US"/>
        </w:rPr>
      </w:pPr>
      <w:r w:rsidRPr="000020FD">
        <w:rPr>
          <w:rFonts w:ascii="Arial" w:eastAsia="Calibri" w:hAnsi="Arial" w:cs="Arial"/>
          <w:sz w:val="22"/>
          <w:lang w:val="de-AT" w:eastAsia="en-US"/>
        </w:rPr>
        <w:t>pseudonymisierten personenbezogenen Daten, das sind Daten, bei denen alle Informationen, die direkte Rückschlüsse auf die konkrete Person zulassen, entweder entfernt, durch einen Code</w:t>
      </w:r>
      <w:r w:rsidR="002302A1">
        <w:rPr>
          <w:rFonts w:ascii="Arial" w:eastAsia="Calibri" w:hAnsi="Arial" w:cs="Arial"/>
          <w:sz w:val="22"/>
          <w:lang w:val="de-AT" w:eastAsia="en-US"/>
        </w:rPr>
        <w:br w:type="textWrapping" w:clear="all"/>
      </w:r>
      <w:r w:rsidRPr="000020FD">
        <w:rPr>
          <w:rFonts w:ascii="Arial" w:eastAsia="Calibri" w:hAnsi="Arial" w:cs="Arial"/>
          <w:sz w:val="22"/>
          <w:lang w:val="de-AT" w:eastAsia="en-US"/>
        </w:rPr>
        <w:t>(z.B. eine Zahl) ersetzt oder (z.B. im Fall von Bildaufnahmen) unkenntlich gemacht werden. Es kann jedoch trotz Einhaltung dieser Maßnahmen nicht vollkommen ausgeschlossen werden, dass es unzulässigerweise zu einer Re-Identifizierung kommt.</w:t>
      </w:r>
    </w:p>
    <w:p w14:paraId="3F750B83" w14:textId="77777777" w:rsidR="00B375FE" w:rsidRPr="000020FD" w:rsidRDefault="00B375FE" w:rsidP="00B375FE">
      <w:pPr>
        <w:numPr>
          <w:ilvl w:val="0"/>
          <w:numId w:val="17"/>
        </w:numPr>
        <w:spacing w:after="200" w:line="276" w:lineRule="auto"/>
        <w:ind w:left="993" w:hanging="426"/>
        <w:contextualSpacing/>
        <w:jc w:val="both"/>
        <w:rPr>
          <w:rFonts w:ascii="Arial" w:eastAsia="Calibri" w:hAnsi="Arial" w:cs="Arial"/>
          <w:sz w:val="22"/>
          <w:lang w:val="de-AT" w:eastAsia="en-US"/>
        </w:rPr>
      </w:pPr>
      <w:r w:rsidRPr="000020FD">
        <w:rPr>
          <w:rFonts w:ascii="Arial" w:eastAsia="Calibri" w:hAnsi="Arial" w:cs="Arial"/>
          <w:sz w:val="22"/>
          <w:lang w:val="de-AT" w:eastAsia="en-US"/>
        </w:rPr>
        <w:t xml:space="preserve">anonymisierten Daten, bei denen eine Rückführung auf die konkrete Person ausgeschlossen werden kann. </w:t>
      </w:r>
    </w:p>
    <w:p w14:paraId="0847854C" w14:textId="77777777" w:rsidR="00B375FE" w:rsidRPr="000020FD" w:rsidRDefault="00B375FE" w:rsidP="00B375FE">
      <w:pPr>
        <w:spacing w:after="200" w:line="276" w:lineRule="auto"/>
        <w:ind w:left="567"/>
        <w:contextualSpacing/>
        <w:jc w:val="both"/>
        <w:rPr>
          <w:rFonts w:ascii="Arial" w:eastAsia="Calibri" w:hAnsi="Arial" w:cs="Arial"/>
          <w:sz w:val="22"/>
          <w:lang w:val="de-AT" w:eastAsia="en-US"/>
        </w:rPr>
      </w:pPr>
    </w:p>
    <w:p w14:paraId="3AD16CE2" w14:textId="77777777" w:rsidR="00B375FE" w:rsidRPr="000020FD" w:rsidRDefault="00B375FE" w:rsidP="00B375FE">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lang w:val="de-AT" w:eastAsia="en-US"/>
        </w:rPr>
      </w:pPr>
      <w:r w:rsidRPr="000020FD">
        <w:rPr>
          <w:rFonts w:ascii="Arial" w:eastAsia="Calibri" w:hAnsi="Arial" w:cs="Arial"/>
          <w:sz w:val="22"/>
          <w:lang w:val="de-AT" w:eastAsia="en-US"/>
        </w:rPr>
        <w:lastRenderedPageBreak/>
        <w:t>Zugang zu den Daten, anhand derer Sie direkt identifizierbar sind (siehe Punkt 1), haben der Prüfarzt und andere Mitarbeiter des Prüfzentrums, die an der klinischen Prüfung oder Ihrer medizinischen Versorgung mitwirken.</w:t>
      </w:r>
      <w:r w:rsidRPr="000020FD">
        <w:rPr>
          <w:rFonts w:ascii="Arial" w:eastAsia="Calibri" w:hAnsi="Arial" w:cs="Arial"/>
          <w:iCs/>
          <w:spacing w:val="-3"/>
          <w:sz w:val="22"/>
          <w:lang w:val="de-AT" w:eastAsia="en-US"/>
        </w:rPr>
        <w:t xml:space="preserve"> </w:t>
      </w:r>
      <w:r w:rsidRPr="000020FD">
        <w:rPr>
          <w:rFonts w:ascii="Arial" w:eastAsia="Calibri" w:hAnsi="Arial" w:cs="Arial"/>
          <w:sz w:val="22"/>
          <w:lang w:val="de-AT" w:eastAsia="en-US"/>
        </w:rPr>
        <w:t xml:space="preserve">Zusätzlich können autorisierte und zur Verschwiegenheit verpflichtete Beauftragte des Sponsors </w:t>
      </w:r>
      <w:r w:rsidRPr="000020FD">
        <w:rPr>
          <w:rFonts w:ascii="Arial" w:eastAsia="Calibri" w:hAnsi="Arial" w:cs="Arial"/>
          <w:sz w:val="22"/>
          <w:highlight w:val="yellow"/>
          <w:lang w:val="de-AT" w:eastAsia="en-US"/>
        </w:rPr>
        <w:t>.........</w:t>
      </w:r>
      <w:r w:rsidRPr="000020FD">
        <w:rPr>
          <w:rFonts w:ascii="Arial" w:eastAsia="Calibri" w:hAnsi="Arial" w:cs="Arial"/>
          <w:sz w:val="22"/>
          <w:lang w:val="de-AT" w:eastAsia="en-US"/>
        </w:rPr>
        <w:t xml:space="preserve"> </w:t>
      </w:r>
      <w:r w:rsidRPr="000020FD">
        <w:rPr>
          <w:rFonts w:ascii="Arial" w:eastAsia="Calibri" w:hAnsi="Arial" w:cs="Arial"/>
          <w:sz w:val="22"/>
          <w:highlight w:val="yellow"/>
          <w:lang w:val="de-AT" w:eastAsia="en-US"/>
        </w:rPr>
        <w:t>(</w:t>
      </w:r>
      <w:r w:rsidRPr="000020FD">
        <w:rPr>
          <w:rFonts w:ascii="Arial" w:eastAsia="Calibri" w:hAnsi="Arial" w:cs="Arial"/>
          <w:i/>
          <w:sz w:val="22"/>
          <w:highlight w:val="yellow"/>
          <w:lang w:val="de-AT" w:eastAsia="en-US"/>
        </w:rPr>
        <w:t>der Sponsor ist</w:t>
      </w:r>
      <w:r w:rsidRPr="000020FD">
        <w:rPr>
          <w:rFonts w:ascii="Arial" w:eastAsia="Calibri" w:hAnsi="Arial" w:cs="Arial"/>
          <w:sz w:val="22"/>
          <w:highlight w:val="yellow"/>
          <w:lang w:val="de-AT" w:eastAsia="en-US"/>
        </w:rPr>
        <w:t xml:space="preserve"> </w:t>
      </w:r>
      <w:r w:rsidRPr="000020FD">
        <w:rPr>
          <w:rFonts w:ascii="Arial" w:eastAsia="Calibri" w:hAnsi="Arial" w:cs="Arial"/>
          <w:i/>
          <w:sz w:val="22"/>
          <w:highlight w:val="yellow"/>
          <w:lang w:val="de-AT" w:eastAsia="en-US"/>
        </w:rPr>
        <w:t>in jedem Fall anzugeben, analog zur Angabe in Punkt 1.5.1 des Antragsformulars</w:t>
      </w:r>
      <w:r w:rsidRPr="000020FD">
        <w:rPr>
          <w:rFonts w:ascii="Arial" w:eastAsia="Calibri" w:hAnsi="Arial" w:cs="Arial"/>
          <w:sz w:val="22"/>
          <w:highlight w:val="yellow"/>
          <w:lang w:val="de-AT" w:eastAsia="en-US"/>
        </w:rPr>
        <w:t>)</w:t>
      </w:r>
      <w:r w:rsidRPr="000020FD">
        <w:rPr>
          <w:rFonts w:ascii="Arial" w:eastAsia="Calibri" w:hAnsi="Arial" w:cs="Arial"/>
          <w:sz w:val="22"/>
          <w:lang w:val="de-AT" w:eastAsia="en-US"/>
        </w:rPr>
        <w:t xml:space="preserve"> sowie Beauftragte von in- und/oder ausländischen Gesundheitsbehörden und jeweils zuständige Ethikkommissionen in diese Daten Einsicht nehmen, soweit dies für die Überprüfung der ordnungsgemäßen Durchführung der klinischen Prüfung notwendig ist. Sämtliche Personen, die Zugang zu diesen Daten erhalten, unterliegen im Umgang mit den Daten den jeweils geltenden nationalen Datenschutzbestimmungen und/oder der EU-Datenschutz-Grundverordnung (DSGVO). </w:t>
      </w:r>
    </w:p>
    <w:p w14:paraId="0F4ADD64" w14:textId="77777777" w:rsidR="00B375FE" w:rsidRPr="000020FD" w:rsidRDefault="00B375FE" w:rsidP="00B375F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iCs/>
          <w:spacing w:val="-3"/>
          <w:sz w:val="22"/>
          <w:lang w:val="de-AT" w:eastAsia="en-US"/>
        </w:rPr>
      </w:pPr>
    </w:p>
    <w:p w14:paraId="461BFD26" w14:textId="77777777" w:rsidR="00B375FE" w:rsidRPr="000020FD" w:rsidRDefault="00B375FE" w:rsidP="00B375F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lang w:val="de-AT" w:eastAsia="en-US"/>
        </w:rPr>
      </w:pPr>
      <w:r w:rsidRPr="000020FD">
        <w:rPr>
          <w:rFonts w:ascii="Arial" w:eastAsia="Calibri" w:hAnsi="Arial" w:cs="Arial"/>
          <w:sz w:val="22"/>
          <w:lang w:val="de-AT" w:eastAsia="en-US"/>
        </w:rPr>
        <w:t xml:space="preserve">Der Code, der eine Zuordnung der pseudonymisierten Daten zu Ihrer Person ermöglicht, wird nur an Ihrem Prüfzentrum aufbewahrt. </w:t>
      </w:r>
    </w:p>
    <w:p w14:paraId="3ACB8102" w14:textId="77777777" w:rsidR="00B375FE" w:rsidRPr="000020FD" w:rsidRDefault="00B375FE" w:rsidP="00B375F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eastAsia="Calibri" w:hAnsi="Arial" w:cs="Arial"/>
          <w:sz w:val="22"/>
          <w:lang w:val="de-AT" w:eastAsia="en-US"/>
        </w:rPr>
      </w:pPr>
    </w:p>
    <w:p w14:paraId="2C20FA47" w14:textId="77777777" w:rsidR="00B375FE" w:rsidRPr="000020FD" w:rsidRDefault="00B375FE" w:rsidP="00B375FE">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highlight w:val="yellow"/>
          <w:lang w:val="de-AT" w:eastAsia="en-US"/>
        </w:rPr>
      </w:pPr>
      <w:r w:rsidRPr="000020FD">
        <w:rPr>
          <w:rFonts w:ascii="Arial" w:eastAsia="Calibri" w:hAnsi="Arial" w:cs="Arial"/>
          <w:i/>
          <w:sz w:val="22"/>
          <w:highlight w:val="yellow"/>
          <w:lang w:val="de-AT" w:eastAsia="en-US"/>
        </w:rPr>
        <w:t>(Bei klinischen Prüfungen mit externem Sponsor ist folgender Satz zu ergänzen</w:t>
      </w:r>
      <w:r w:rsidR="002302A1">
        <w:rPr>
          <w:rFonts w:ascii="Arial" w:eastAsia="Calibri" w:hAnsi="Arial" w:cs="Arial"/>
          <w:i/>
          <w:sz w:val="22"/>
          <w:highlight w:val="yellow"/>
          <w:lang w:val="de-AT" w:eastAsia="en-US"/>
        </w:rPr>
        <w:t>:</w:t>
      </w:r>
      <w:r w:rsidRPr="000020FD">
        <w:rPr>
          <w:rFonts w:ascii="Arial" w:eastAsia="Calibri" w:hAnsi="Arial" w:cs="Arial"/>
          <w:sz w:val="22"/>
          <w:highlight w:val="yellow"/>
          <w:lang w:val="de-AT" w:eastAsia="en-US"/>
        </w:rPr>
        <w:t>)</w:t>
      </w:r>
    </w:p>
    <w:p w14:paraId="082E3363" w14:textId="77777777" w:rsidR="00B375FE" w:rsidRPr="000020FD" w:rsidRDefault="00B375FE" w:rsidP="00B375FE">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lang w:val="de-AT" w:eastAsia="en-US"/>
        </w:rPr>
      </w:pPr>
      <w:r w:rsidRPr="000020FD">
        <w:rPr>
          <w:rFonts w:ascii="Arial" w:eastAsia="Calibri" w:hAnsi="Arial" w:cs="Arial"/>
          <w:sz w:val="22"/>
          <w:highlight w:val="yellow"/>
          <w:lang w:val="de-AT" w:eastAsia="en-US"/>
        </w:rPr>
        <w:t>Eine Weitergabe der Daten, insbesondere an den Sponsor und seine Vertragspartner,</w:t>
      </w:r>
      <w:r w:rsidRPr="000020FD">
        <w:rPr>
          <w:rFonts w:ascii="Arial" w:eastAsia="Calibri" w:hAnsi="Arial" w:cs="Arial"/>
          <w:b/>
          <w:color w:val="FF0000"/>
          <w:sz w:val="22"/>
          <w:highlight w:val="yellow"/>
          <w:lang w:val="de-AT" w:eastAsia="en-US"/>
        </w:rPr>
        <w:t xml:space="preserve"> </w:t>
      </w:r>
      <w:r w:rsidRPr="000020FD">
        <w:rPr>
          <w:rFonts w:ascii="Arial" w:eastAsia="Calibri" w:hAnsi="Arial" w:cs="Arial"/>
          <w:sz w:val="22"/>
          <w:highlight w:val="yellow"/>
          <w:lang w:val="de-AT" w:eastAsia="en-US"/>
        </w:rPr>
        <w:t xml:space="preserve">erfolgt nur in </w:t>
      </w:r>
      <w:r w:rsidRPr="000020FD">
        <w:rPr>
          <w:rFonts w:ascii="Arial" w:eastAsia="Calibri" w:hAnsi="Arial" w:cs="Arial"/>
          <w:sz w:val="22"/>
          <w:highlight w:val="yellow"/>
        </w:rPr>
        <w:t xml:space="preserve">pseudonymisierter </w:t>
      </w:r>
      <w:r w:rsidRPr="000020FD">
        <w:rPr>
          <w:rFonts w:ascii="Arial" w:eastAsia="Calibri" w:hAnsi="Arial" w:cs="Arial"/>
          <w:sz w:val="22"/>
          <w:highlight w:val="yellow"/>
          <w:lang w:val="de-AT" w:eastAsia="en-US"/>
        </w:rPr>
        <w:t>oder anonymisierter Form.</w:t>
      </w:r>
      <w:r w:rsidRPr="000020FD">
        <w:rPr>
          <w:rFonts w:ascii="Arial" w:eastAsia="Calibri" w:hAnsi="Arial" w:cs="Arial"/>
          <w:sz w:val="22"/>
          <w:lang w:val="de-AT" w:eastAsia="en-US"/>
        </w:rPr>
        <w:t xml:space="preserve"> </w:t>
      </w:r>
    </w:p>
    <w:p w14:paraId="6F761C47" w14:textId="77777777" w:rsidR="00B375FE" w:rsidRPr="000020FD" w:rsidRDefault="00B375FE" w:rsidP="00B375FE">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lang w:val="de-AT" w:eastAsia="en-US"/>
        </w:rPr>
      </w:pPr>
    </w:p>
    <w:p w14:paraId="2127BC4B" w14:textId="77777777" w:rsidR="00B375FE" w:rsidRPr="000020FD" w:rsidRDefault="00B375FE" w:rsidP="00B375FE">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highlight w:val="yellow"/>
          <w:lang w:val="de-AT" w:eastAsia="en-US"/>
        </w:rPr>
      </w:pPr>
      <w:r w:rsidRPr="000020FD">
        <w:rPr>
          <w:rFonts w:ascii="Arial" w:eastAsia="Calibri" w:hAnsi="Arial" w:cs="Arial"/>
          <w:i/>
          <w:sz w:val="22"/>
          <w:highlight w:val="yellow"/>
          <w:lang w:val="de-AT" w:eastAsia="en-US"/>
        </w:rPr>
        <w:t>(Bei klinischen Prüfungen ohne externen Sponsor, bei denen eine Weitergabe pseudonymisierter Daten an kommerzielle Vertragspartner erfolgt, ist folgender Satz zu ergänzen</w:t>
      </w:r>
      <w:r w:rsidR="002302A1">
        <w:rPr>
          <w:rFonts w:ascii="Arial" w:eastAsia="Calibri" w:hAnsi="Arial" w:cs="Arial"/>
          <w:i/>
          <w:sz w:val="22"/>
          <w:highlight w:val="yellow"/>
          <w:lang w:val="de-AT" w:eastAsia="en-US"/>
        </w:rPr>
        <w:t>:</w:t>
      </w:r>
      <w:r w:rsidRPr="000020FD">
        <w:rPr>
          <w:rFonts w:ascii="Arial" w:eastAsia="Calibri" w:hAnsi="Arial" w:cs="Arial"/>
          <w:sz w:val="22"/>
          <w:highlight w:val="yellow"/>
          <w:lang w:val="de-AT" w:eastAsia="en-US"/>
        </w:rPr>
        <w:t>)</w:t>
      </w:r>
    </w:p>
    <w:p w14:paraId="0C6F3D53" w14:textId="77777777" w:rsidR="00B375FE" w:rsidRPr="000020FD" w:rsidRDefault="00B375FE" w:rsidP="00B375FE">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lang w:val="de-AT" w:eastAsia="en-US"/>
        </w:rPr>
      </w:pPr>
      <w:r w:rsidRPr="000020FD">
        <w:rPr>
          <w:rFonts w:ascii="Arial" w:eastAsia="Calibri" w:hAnsi="Arial" w:cs="Arial"/>
          <w:sz w:val="22"/>
          <w:highlight w:val="yellow"/>
          <w:lang w:val="de-AT" w:eastAsia="en-US"/>
        </w:rPr>
        <w:t>Eine Weitergabe der Daten, insbesondere an ....</w:t>
      </w:r>
      <w:r w:rsidR="00294514">
        <w:rPr>
          <w:rFonts w:ascii="Arial" w:eastAsia="Calibri" w:hAnsi="Arial" w:cs="Arial"/>
          <w:sz w:val="22"/>
          <w:highlight w:val="yellow"/>
          <w:lang w:val="de-AT" w:eastAsia="en-US"/>
        </w:rPr>
        <w:t xml:space="preserve"> </w:t>
      </w:r>
      <w:r w:rsidRPr="000020FD">
        <w:rPr>
          <w:rFonts w:ascii="Arial" w:eastAsia="Calibri" w:hAnsi="Arial" w:cs="Arial"/>
          <w:sz w:val="22"/>
          <w:highlight w:val="yellow"/>
          <w:lang w:val="de-AT" w:eastAsia="en-US"/>
        </w:rPr>
        <w:t>(</w:t>
      </w:r>
      <w:r w:rsidRPr="000020FD">
        <w:rPr>
          <w:rFonts w:ascii="Arial" w:eastAsia="Calibri" w:hAnsi="Arial" w:cs="Arial"/>
          <w:i/>
          <w:sz w:val="22"/>
          <w:highlight w:val="yellow"/>
          <w:lang w:val="de-AT" w:eastAsia="en-US"/>
        </w:rPr>
        <w:t>hier ist der Empfänger der Daten konkret anzugeben</w:t>
      </w:r>
      <w:r w:rsidRPr="000020FD">
        <w:rPr>
          <w:rFonts w:ascii="Arial" w:eastAsia="Calibri" w:hAnsi="Arial" w:cs="Arial"/>
          <w:sz w:val="22"/>
          <w:highlight w:val="yellow"/>
          <w:lang w:val="de-AT" w:eastAsia="en-US"/>
        </w:rPr>
        <w:t xml:space="preserve">) erfolgt nur in </w:t>
      </w:r>
      <w:r w:rsidRPr="000020FD">
        <w:rPr>
          <w:rFonts w:ascii="Arial" w:eastAsia="Calibri" w:hAnsi="Arial" w:cs="Arial"/>
          <w:sz w:val="22"/>
          <w:highlight w:val="yellow"/>
        </w:rPr>
        <w:t xml:space="preserve">pseudonymisierter </w:t>
      </w:r>
      <w:r w:rsidRPr="000020FD">
        <w:rPr>
          <w:rFonts w:ascii="Arial" w:eastAsia="Calibri" w:hAnsi="Arial" w:cs="Arial"/>
          <w:sz w:val="22"/>
          <w:highlight w:val="yellow"/>
          <w:lang w:val="de-AT" w:eastAsia="en-US"/>
        </w:rPr>
        <w:t>oder anonymisierter Form.</w:t>
      </w:r>
      <w:r w:rsidRPr="000020FD">
        <w:rPr>
          <w:rFonts w:ascii="Arial" w:eastAsia="Calibri" w:hAnsi="Arial" w:cs="Arial"/>
          <w:sz w:val="22"/>
          <w:lang w:val="de-AT" w:eastAsia="en-US"/>
        </w:rPr>
        <w:t xml:space="preserve"> </w:t>
      </w:r>
    </w:p>
    <w:p w14:paraId="229055D9" w14:textId="77777777" w:rsidR="00B375FE" w:rsidRPr="000020FD" w:rsidRDefault="00B375FE" w:rsidP="00B375FE">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lang w:val="de-AT" w:eastAsia="en-US"/>
        </w:rPr>
      </w:pPr>
    </w:p>
    <w:p w14:paraId="163A1E42" w14:textId="77777777" w:rsidR="00B375FE" w:rsidRPr="000020FD" w:rsidRDefault="00B375FE" w:rsidP="00B375FE">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i/>
          <w:sz w:val="22"/>
          <w:highlight w:val="yellow"/>
          <w:lang w:val="de-AT" w:eastAsia="en-US"/>
        </w:rPr>
      </w:pPr>
      <w:r w:rsidRPr="000020FD">
        <w:rPr>
          <w:rFonts w:ascii="Arial" w:eastAsia="Calibri" w:hAnsi="Arial" w:cs="Arial"/>
          <w:sz w:val="22"/>
          <w:highlight w:val="yellow"/>
          <w:lang w:val="de-AT" w:eastAsia="en-US"/>
        </w:rPr>
        <w:t>(</w:t>
      </w:r>
      <w:r w:rsidRPr="000020FD">
        <w:rPr>
          <w:rFonts w:ascii="Arial" w:eastAsia="Calibri" w:hAnsi="Arial" w:cs="Arial"/>
          <w:i/>
          <w:sz w:val="22"/>
          <w:highlight w:val="yellow"/>
          <w:lang w:val="de-AT" w:eastAsia="en-US"/>
        </w:rPr>
        <w:t>Wenn es weder einen externen Sponsor gibt, noch</w:t>
      </w:r>
      <w:r w:rsidRPr="000020FD">
        <w:rPr>
          <w:rFonts w:ascii="Arial" w:eastAsia="Calibri" w:hAnsi="Arial" w:cs="Arial"/>
          <w:sz w:val="22"/>
          <w:highlight w:val="yellow"/>
          <w:lang w:val="de-AT" w:eastAsia="en-US"/>
        </w:rPr>
        <w:t xml:space="preserve"> </w:t>
      </w:r>
      <w:r w:rsidRPr="000020FD">
        <w:rPr>
          <w:rFonts w:ascii="Arial" w:eastAsia="Calibri" w:hAnsi="Arial" w:cs="Arial"/>
          <w:i/>
          <w:sz w:val="22"/>
          <w:highlight w:val="yellow"/>
          <w:lang w:val="de-AT" w:eastAsia="en-US"/>
        </w:rPr>
        <w:t>eine Weitergabe pseudonymisierter Daten an kommerzielle Vertragspartner erfolgt, ist folgender Satz zu ergänzen</w:t>
      </w:r>
      <w:r w:rsidR="002302A1">
        <w:rPr>
          <w:rFonts w:ascii="Arial" w:eastAsia="Calibri" w:hAnsi="Arial" w:cs="Arial"/>
          <w:i/>
          <w:sz w:val="22"/>
          <w:highlight w:val="yellow"/>
          <w:lang w:val="de-AT" w:eastAsia="en-US"/>
        </w:rPr>
        <w:t>:</w:t>
      </w:r>
      <w:r w:rsidRPr="000020FD">
        <w:rPr>
          <w:rFonts w:ascii="Arial" w:eastAsia="Calibri" w:hAnsi="Arial" w:cs="Arial"/>
          <w:i/>
          <w:sz w:val="22"/>
          <w:highlight w:val="yellow"/>
          <w:lang w:val="de-AT" w:eastAsia="en-US"/>
        </w:rPr>
        <w:t>)</w:t>
      </w:r>
    </w:p>
    <w:p w14:paraId="4EA774D6" w14:textId="77777777" w:rsidR="00B375FE" w:rsidRPr="000020FD" w:rsidRDefault="00B375FE" w:rsidP="00B375FE">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lang w:val="de-AT" w:eastAsia="en-US"/>
        </w:rPr>
      </w:pPr>
      <w:r w:rsidRPr="000020FD">
        <w:rPr>
          <w:rFonts w:ascii="Arial" w:eastAsia="Calibri" w:hAnsi="Arial" w:cs="Arial"/>
          <w:sz w:val="22"/>
          <w:highlight w:val="yellow"/>
          <w:lang w:val="de-AT" w:eastAsia="en-US"/>
        </w:rPr>
        <w:t>Eine Weitergabe der Daten</w:t>
      </w:r>
      <w:r w:rsidRPr="000020FD">
        <w:rPr>
          <w:rFonts w:ascii="Arial" w:eastAsia="Calibri" w:hAnsi="Arial" w:cs="Arial"/>
          <w:b/>
          <w:color w:val="FF0000"/>
          <w:sz w:val="22"/>
          <w:highlight w:val="yellow"/>
          <w:lang w:val="de-AT" w:eastAsia="en-US"/>
        </w:rPr>
        <w:t xml:space="preserve"> </w:t>
      </w:r>
      <w:r w:rsidRPr="000020FD">
        <w:rPr>
          <w:rFonts w:ascii="Arial" w:eastAsia="Calibri" w:hAnsi="Arial" w:cs="Arial"/>
          <w:sz w:val="22"/>
          <w:highlight w:val="yellow"/>
          <w:lang w:val="de-AT" w:eastAsia="en-US"/>
        </w:rPr>
        <w:t xml:space="preserve">erfolgt nur in </w:t>
      </w:r>
      <w:r w:rsidRPr="000020FD">
        <w:rPr>
          <w:rFonts w:ascii="Arial" w:eastAsia="Calibri" w:hAnsi="Arial" w:cs="Arial"/>
          <w:sz w:val="22"/>
          <w:highlight w:val="yellow"/>
        </w:rPr>
        <w:t xml:space="preserve">pseudonymisierter </w:t>
      </w:r>
      <w:r w:rsidRPr="000020FD">
        <w:rPr>
          <w:rFonts w:ascii="Arial" w:eastAsia="Calibri" w:hAnsi="Arial" w:cs="Arial"/>
          <w:sz w:val="22"/>
          <w:highlight w:val="yellow"/>
          <w:lang w:val="de-AT" w:eastAsia="en-US"/>
        </w:rPr>
        <w:t>oder anonymisierter Form.</w:t>
      </w:r>
      <w:r w:rsidRPr="000020FD">
        <w:rPr>
          <w:rFonts w:ascii="Arial" w:eastAsia="Calibri" w:hAnsi="Arial" w:cs="Arial"/>
          <w:sz w:val="22"/>
          <w:lang w:val="de-AT" w:eastAsia="en-US"/>
        </w:rPr>
        <w:t xml:space="preserve"> </w:t>
      </w:r>
    </w:p>
    <w:p w14:paraId="093A0BB0" w14:textId="77777777" w:rsidR="00B375FE" w:rsidRPr="000020FD" w:rsidRDefault="00B375FE" w:rsidP="00B375FE">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eastAsia="Calibri" w:hAnsi="Arial" w:cs="Arial"/>
          <w:sz w:val="22"/>
          <w:lang w:val="de-AT" w:eastAsia="en-US"/>
        </w:rPr>
      </w:pPr>
    </w:p>
    <w:p w14:paraId="12DF1F87" w14:textId="77777777" w:rsidR="00B375FE" w:rsidRPr="000020FD" w:rsidRDefault="00B375FE" w:rsidP="00B375FE">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highlight w:val="yellow"/>
          <w:lang w:val="de-AT" w:eastAsia="en-US"/>
        </w:rPr>
      </w:pPr>
      <w:r w:rsidRPr="000020FD">
        <w:rPr>
          <w:rFonts w:ascii="Arial" w:eastAsia="Calibri" w:hAnsi="Arial" w:cs="Arial"/>
          <w:sz w:val="22"/>
          <w:lang w:val="de-AT" w:eastAsia="en-US"/>
        </w:rPr>
        <w:t xml:space="preserve">Für etwaige Veröffentlichungen werden nur die pseudonymisierten oder anonymisierten Daten verwendet. </w:t>
      </w:r>
    </w:p>
    <w:p w14:paraId="14C9478D" w14:textId="77777777" w:rsidR="00B375FE" w:rsidRPr="000020FD" w:rsidRDefault="00B375FE" w:rsidP="00B375FE">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highlight w:val="yellow"/>
          <w:lang w:val="de-AT" w:eastAsia="en-US"/>
        </w:rPr>
      </w:pPr>
    </w:p>
    <w:p w14:paraId="08CAA6F8" w14:textId="77777777" w:rsidR="00B375FE" w:rsidRPr="000020FD" w:rsidRDefault="00B375FE" w:rsidP="00B375FE">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highlight w:val="yellow"/>
          <w:lang w:val="de-AT" w:eastAsia="en-US"/>
        </w:rPr>
      </w:pPr>
      <w:r w:rsidRPr="000020FD">
        <w:rPr>
          <w:rFonts w:ascii="Arial" w:eastAsia="Calibri" w:hAnsi="Arial" w:cs="Arial"/>
          <w:sz w:val="22"/>
          <w:highlight w:val="yellow"/>
          <w:lang w:val="de-AT" w:eastAsia="en-US"/>
        </w:rPr>
        <w:t>(</w:t>
      </w:r>
      <w:r w:rsidRPr="000020FD">
        <w:rPr>
          <w:rFonts w:ascii="Arial" w:eastAsia="Calibri" w:hAnsi="Arial" w:cs="Arial"/>
          <w:i/>
          <w:sz w:val="22"/>
          <w:highlight w:val="yellow"/>
          <w:lang w:val="de-AT" w:eastAsia="en-US"/>
        </w:rPr>
        <w:t>Die folgenden beiden Absätze beziehen sich auf die Weitergabe von Daten in Länder außerhalb der EU.</w:t>
      </w:r>
      <w:r w:rsidRPr="000020FD">
        <w:rPr>
          <w:rFonts w:ascii="Arial" w:eastAsia="Calibri" w:hAnsi="Arial" w:cs="Arial"/>
          <w:sz w:val="22"/>
          <w:highlight w:val="yellow"/>
          <w:lang w:val="de-AT" w:eastAsia="en-US"/>
        </w:rPr>
        <w:t xml:space="preserve"> </w:t>
      </w:r>
      <w:r w:rsidRPr="000020FD">
        <w:rPr>
          <w:rFonts w:ascii="Arial" w:eastAsia="Calibri" w:hAnsi="Arial" w:cs="Arial"/>
          <w:i/>
          <w:sz w:val="22"/>
          <w:highlight w:val="yellow"/>
          <w:lang w:val="de-AT" w:eastAsia="en-US"/>
        </w:rPr>
        <w:t xml:space="preserve">Der nicht </w:t>
      </w:r>
      <w:r w:rsidR="00E026AD">
        <w:rPr>
          <w:rFonts w:ascii="Arial" w:eastAsia="Calibri" w:hAnsi="Arial" w:cs="Arial"/>
          <w:i/>
          <w:sz w:val="22"/>
          <w:highlight w:val="yellow"/>
          <w:lang w:val="de-AT" w:eastAsia="en-US"/>
        </w:rPr>
        <w:t>Z</w:t>
      </w:r>
      <w:r w:rsidRPr="000020FD">
        <w:rPr>
          <w:rFonts w:ascii="Arial" w:eastAsia="Calibri" w:hAnsi="Arial" w:cs="Arial"/>
          <w:i/>
          <w:sz w:val="22"/>
          <w:highlight w:val="yellow"/>
          <w:lang w:val="de-AT" w:eastAsia="en-US"/>
        </w:rPr>
        <w:t>utreffende der beiden Absätze ist zu löschen</w:t>
      </w:r>
      <w:r w:rsidR="002302A1">
        <w:rPr>
          <w:rFonts w:ascii="Arial" w:eastAsia="Calibri" w:hAnsi="Arial" w:cs="Arial"/>
          <w:i/>
          <w:sz w:val="22"/>
          <w:highlight w:val="yellow"/>
          <w:lang w:val="de-AT" w:eastAsia="en-US"/>
        </w:rPr>
        <w:t>.</w:t>
      </w:r>
      <w:r w:rsidRPr="000020FD">
        <w:rPr>
          <w:rFonts w:ascii="Arial" w:eastAsia="Calibri" w:hAnsi="Arial" w:cs="Arial"/>
          <w:sz w:val="22"/>
          <w:highlight w:val="yellow"/>
          <w:lang w:val="de-AT" w:eastAsia="en-US"/>
        </w:rPr>
        <w:t>)</w:t>
      </w:r>
    </w:p>
    <w:p w14:paraId="61743B27" w14:textId="77777777" w:rsidR="00B375FE" w:rsidRPr="000020FD" w:rsidRDefault="00B375FE" w:rsidP="00B375FE">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highlight w:val="green"/>
          <w:lang w:val="de-AT" w:eastAsia="en-US"/>
        </w:rPr>
      </w:pPr>
    </w:p>
    <w:p w14:paraId="430E36D0" w14:textId="77777777" w:rsidR="00B375FE" w:rsidRPr="000020FD" w:rsidRDefault="00B375FE" w:rsidP="00B375FE">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lang w:eastAsia="en-US"/>
        </w:rPr>
      </w:pPr>
    </w:p>
    <w:p w14:paraId="135995C5" w14:textId="77777777" w:rsidR="00B375FE" w:rsidRPr="000020FD" w:rsidRDefault="00B375FE" w:rsidP="00B375FE">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lang w:val="de-AT" w:eastAsia="en-US"/>
        </w:rPr>
      </w:pPr>
      <w:r w:rsidRPr="000020FD">
        <w:rPr>
          <w:rFonts w:ascii="Arial" w:eastAsia="Calibri" w:hAnsi="Arial" w:cs="Arial"/>
          <w:sz w:val="22"/>
          <w:highlight w:val="yellow"/>
          <w:lang w:val="de-AT" w:eastAsia="en-US"/>
        </w:rPr>
        <w:t>Im Rahmen dieser klinischen Prüfung ist keine Weitergabe von Daten in Länder außerhalb der EU (Drittland) vorgesehen.</w:t>
      </w:r>
    </w:p>
    <w:p w14:paraId="6ED34FA0" w14:textId="77777777" w:rsidR="00B375FE" w:rsidRPr="000020FD" w:rsidRDefault="00B375FE" w:rsidP="00B375FE">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lang w:val="de-AT" w:eastAsia="en-US"/>
        </w:rPr>
      </w:pPr>
    </w:p>
    <w:p w14:paraId="3BA29BA5" w14:textId="77777777" w:rsidR="00B375FE" w:rsidRPr="000020FD" w:rsidDel="009141E6" w:rsidRDefault="00B375FE" w:rsidP="00B375FE">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Arial" w:eastAsia="Calibri" w:hAnsi="Arial" w:cs="Arial"/>
          <w:sz w:val="22"/>
          <w:lang w:val="de-AT" w:eastAsia="en-US"/>
        </w:rPr>
      </w:pPr>
      <w:r w:rsidRPr="000020FD">
        <w:rPr>
          <w:rFonts w:ascii="Arial" w:eastAsia="Calibri" w:hAnsi="Arial" w:cs="Arial"/>
          <w:sz w:val="22"/>
          <w:highlight w:val="yellow"/>
          <w:lang w:val="de-AT" w:eastAsia="en-US"/>
        </w:rPr>
        <w:t>Im Rahmen dieser klinischen Prüfung ist auch eine Weitergabe von pseudonymisierten Daten in Länder außerhalb der EU (Drittland) vorgesehen, diese Drittländer unterliegen nicht der DSGVO. Nicht für alle Drittländer liegt ein Angemessenheitsbeschluss vor, der ein gleichwertiges Datenschutzniveau gewährleistet, wie es in EU-Ländern aufgrund der DSGVO gegeben ist. Dadurch besteht das Risiko, dass Sie die Ihnen gemäß DSGVO zustehenden Rechte nicht durchsetzen können. Der Empfänger der Daten ist aber jedenfalls verpflichtet, Ihre Daten angemessen zu schützen. Wenn Sie an dieser klinischen Prüfung teilnehmen, stimmen Sie der Übermittlung Ihrer Daten in ein Drittland zu.</w:t>
      </w:r>
    </w:p>
    <w:p w14:paraId="6839DFC8" w14:textId="77777777" w:rsidR="00B375FE" w:rsidRPr="000020FD" w:rsidRDefault="00B375FE" w:rsidP="00B375FE">
      <w:pPr>
        <w:tabs>
          <w:tab w:val="left" w:pos="-1440"/>
          <w:tab w:val="left" w:pos="-72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Arial" w:eastAsia="Calibri" w:hAnsi="Arial" w:cs="Arial"/>
          <w:sz w:val="22"/>
          <w:lang w:val="de-AT" w:eastAsia="en-US"/>
        </w:rPr>
      </w:pPr>
    </w:p>
    <w:p w14:paraId="0F4AE981" w14:textId="77777777" w:rsidR="00B375FE" w:rsidRPr="000020FD" w:rsidRDefault="00B375FE" w:rsidP="00B375FE">
      <w:pPr>
        <w:tabs>
          <w:tab w:val="left" w:pos="567"/>
        </w:tabs>
        <w:spacing w:after="200" w:line="276" w:lineRule="auto"/>
        <w:ind w:left="567"/>
        <w:jc w:val="both"/>
        <w:rPr>
          <w:rFonts w:ascii="Arial" w:eastAsia="Calibri" w:hAnsi="Arial" w:cs="Arial"/>
          <w:sz w:val="22"/>
          <w:lang w:val="de-AT" w:eastAsia="en-US"/>
        </w:rPr>
      </w:pPr>
      <w:r w:rsidRPr="000020FD">
        <w:rPr>
          <w:rFonts w:ascii="Arial" w:eastAsia="Calibri" w:hAnsi="Arial" w:cs="Arial"/>
          <w:sz w:val="22"/>
          <w:lang w:val="de-AT" w:eastAsia="en-US"/>
        </w:rPr>
        <w:t>Ihre Einwilli</w:t>
      </w:r>
      <w:r w:rsidR="003A5F2A" w:rsidRPr="000020FD">
        <w:rPr>
          <w:rFonts w:ascii="Arial" w:eastAsia="Calibri" w:hAnsi="Arial" w:cs="Arial"/>
          <w:sz w:val="22"/>
          <w:lang w:val="de-AT" w:eastAsia="en-US"/>
        </w:rPr>
        <w:t>gung bildet die Rechtsgrundlage</w:t>
      </w:r>
      <w:r w:rsidRPr="000020FD">
        <w:rPr>
          <w:rFonts w:ascii="Arial" w:eastAsia="Calibri" w:hAnsi="Arial" w:cs="Arial"/>
          <w:sz w:val="22"/>
          <w:lang w:val="de-AT" w:eastAsia="en-US"/>
        </w:rPr>
        <w:t xml:space="preserve"> für die Verarbeitung Ihrer personenbezogenen Daten. Sie können die Einwilligung zur Erhebung und Verarbeitung Ihrer Daten jederzeit ohne Begründung widerrufen. Nach Ihrem Widerruf werden keine weiteren Daten mehr über Sie erhoben. Die bis zum Widerruf erhobenen Daten können allerdings weiter im Rahmen dieser klinischen Prüfung verarbeitet werden. </w:t>
      </w:r>
    </w:p>
    <w:p w14:paraId="47ECB847" w14:textId="77777777" w:rsidR="00B375FE" w:rsidRPr="000020FD" w:rsidRDefault="00B375FE" w:rsidP="00B375FE">
      <w:pPr>
        <w:tabs>
          <w:tab w:val="left" w:pos="567"/>
        </w:tabs>
        <w:spacing w:after="200" w:line="276" w:lineRule="auto"/>
        <w:ind w:left="567"/>
        <w:jc w:val="both"/>
        <w:rPr>
          <w:rFonts w:ascii="Arial" w:eastAsia="Calibri" w:hAnsi="Arial" w:cs="Arial"/>
          <w:sz w:val="22"/>
          <w:lang w:val="de-AT" w:eastAsia="en-US"/>
        </w:rPr>
      </w:pPr>
      <w:r w:rsidRPr="000020FD">
        <w:rPr>
          <w:rFonts w:ascii="Arial" w:eastAsia="Calibri" w:hAnsi="Arial" w:cs="Arial"/>
          <w:sz w:val="22"/>
          <w:lang w:val="de-AT" w:eastAsia="en-US"/>
        </w:rPr>
        <w:lastRenderedPageBreak/>
        <w:t>Nach der DSGVO stehen Ihnen grundsätzlich die Rechte auf Auskunft, Berichtigung, Löschung, Einschränkung der Verarbeitung, Datenübertragbarkeit und Widerspruch zu, soweit dies die Ziele der klinischen Prüfung nicht unmöglich macht oder ernsthaft beeinträchtigt und soweit dem nicht andere gesetzliche Vorschriften widersprechen.</w:t>
      </w:r>
    </w:p>
    <w:p w14:paraId="5F666165" w14:textId="77777777" w:rsidR="00B375FE" w:rsidRPr="000020FD" w:rsidRDefault="00B375FE" w:rsidP="00B375FE">
      <w:pPr>
        <w:tabs>
          <w:tab w:val="left" w:pos="567"/>
        </w:tabs>
        <w:spacing w:after="200" w:line="276" w:lineRule="auto"/>
        <w:ind w:left="567"/>
        <w:jc w:val="both"/>
        <w:rPr>
          <w:rFonts w:ascii="Arial" w:eastAsia="Calibri" w:hAnsi="Arial" w:cs="Arial"/>
          <w:sz w:val="22"/>
          <w:lang w:val="de-AT" w:eastAsia="en-US"/>
        </w:rPr>
      </w:pPr>
      <w:r w:rsidRPr="000020FD">
        <w:rPr>
          <w:rFonts w:ascii="Arial" w:eastAsia="Calibri" w:hAnsi="Arial" w:cs="Arial"/>
          <w:sz w:val="22"/>
          <w:lang w:val="de-AT" w:eastAsia="en-US"/>
        </w:rPr>
        <w:t>Das gemäß DSGVO vorgesehene Recht auf Löschung Ihrer im Rahmen dieser klinischen Prüfung verarbeiteten Daten steht Ihnen aufgrund von Regelungen nach dem Arzneimittelgesetz und Medizinproduktegesetz nicht zu. Zusätzlich ist bei einer klinischen Prüfung nach dem Arzneimittelgesetz das Recht auf Datenübertragbarkeit außer Kraft gesetzt.</w:t>
      </w:r>
    </w:p>
    <w:p w14:paraId="75B34537" w14:textId="77777777" w:rsidR="00B375FE" w:rsidRPr="000020FD" w:rsidRDefault="00B375FE" w:rsidP="00B375FE">
      <w:pPr>
        <w:tabs>
          <w:tab w:val="left" w:pos="567"/>
        </w:tabs>
        <w:spacing w:after="200" w:line="276" w:lineRule="auto"/>
        <w:ind w:left="567"/>
        <w:jc w:val="both"/>
        <w:rPr>
          <w:rFonts w:ascii="Arial" w:eastAsia="Calibri" w:hAnsi="Arial" w:cs="Arial"/>
          <w:sz w:val="22"/>
          <w:lang w:val="de-AT" w:eastAsia="en-US"/>
        </w:rPr>
      </w:pPr>
      <w:r w:rsidRPr="000020FD">
        <w:rPr>
          <w:rFonts w:ascii="Arial" w:eastAsia="Calibri" w:hAnsi="Arial" w:cs="Arial"/>
          <w:sz w:val="22"/>
          <w:lang w:val="de-AT" w:eastAsia="en-US"/>
        </w:rPr>
        <w:t xml:space="preserve">Die voraussichtliche Dauer der klinischen Prüfung ist </w:t>
      </w:r>
      <w:r w:rsidRPr="000020FD">
        <w:rPr>
          <w:rFonts w:ascii="Arial" w:eastAsia="Calibri" w:hAnsi="Arial" w:cs="Arial"/>
          <w:sz w:val="22"/>
          <w:highlight w:val="yellow"/>
          <w:lang w:val="de-AT" w:eastAsia="en-US"/>
        </w:rPr>
        <w:t>...... (</w:t>
      </w:r>
      <w:r w:rsidRPr="000020FD">
        <w:rPr>
          <w:rFonts w:ascii="Arial" w:eastAsia="Calibri" w:hAnsi="Arial" w:cs="Arial"/>
          <w:i/>
          <w:sz w:val="22"/>
          <w:highlight w:val="yellow"/>
          <w:lang w:val="de-AT" w:eastAsia="en-US"/>
        </w:rPr>
        <w:t>hier ist die derzeit erwartete bzw. geplante Dauer der klinischen Prüfung anzugeben</w:t>
      </w:r>
      <w:r w:rsidRPr="000020FD">
        <w:rPr>
          <w:rFonts w:ascii="Arial" w:eastAsia="Calibri" w:hAnsi="Arial" w:cs="Arial"/>
          <w:sz w:val="22"/>
          <w:highlight w:val="yellow"/>
          <w:lang w:val="de-AT" w:eastAsia="en-US"/>
        </w:rPr>
        <w:t>)</w:t>
      </w:r>
      <w:r w:rsidRPr="000020FD">
        <w:rPr>
          <w:rFonts w:ascii="Arial" w:eastAsia="Calibri" w:hAnsi="Arial" w:cs="Arial"/>
          <w:sz w:val="22"/>
          <w:lang w:val="de-AT" w:eastAsia="en-US"/>
        </w:rPr>
        <w:t>. Die Dauer der Speicherung Ihrer Daten über das Ende oder den Abbruch der klinischen Prüfung hinaus ist durch Rechtsvorschriften geregelt.</w:t>
      </w:r>
    </w:p>
    <w:p w14:paraId="797353E6" w14:textId="77777777" w:rsidR="00B375FE" w:rsidRPr="000020FD" w:rsidRDefault="00B375FE" w:rsidP="00B375FE">
      <w:pPr>
        <w:tabs>
          <w:tab w:val="left" w:pos="567"/>
        </w:tabs>
        <w:spacing w:after="200" w:line="276" w:lineRule="auto"/>
        <w:ind w:left="567"/>
        <w:jc w:val="both"/>
        <w:rPr>
          <w:rFonts w:ascii="Arial" w:eastAsia="Calibri" w:hAnsi="Arial" w:cs="Arial"/>
          <w:sz w:val="22"/>
          <w:lang w:val="de-AT" w:eastAsia="en-US"/>
        </w:rPr>
      </w:pPr>
      <w:r w:rsidRPr="000020FD">
        <w:rPr>
          <w:rFonts w:ascii="Arial" w:eastAsia="Calibri" w:hAnsi="Arial" w:cs="Arial"/>
          <w:sz w:val="22"/>
          <w:lang w:val="de-AT" w:eastAsia="en-US"/>
        </w:rPr>
        <w:t>Falls Sie Fragen zum Umgang mit Ihren Daten in dieser klinischen Prüfung haben, wenden Sie sich zunächst an Ihren Prüfarzt. Dieser kann Ihr Anliegen ggf. an die Personen, die für den Datenschutz verantwortlich sind, weiterleiten.</w:t>
      </w:r>
    </w:p>
    <w:p w14:paraId="5866A7BF" w14:textId="77777777" w:rsidR="00B375FE" w:rsidRPr="000020FD" w:rsidRDefault="00B375FE" w:rsidP="00B375FE">
      <w:pPr>
        <w:tabs>
          <w:tab w:val="left" w:pos="567"/>
        </w:tabs>
        <w:spacing w:after="200" w:line="276" w:lineRule="auto"/>
        <w:ind w:left="567"/>
        <w:jc w:val="both"/>
        <w:rPr>
          <w:rFonts w:ascii="Arial" w:eastAsia="Calibri" w:hAnsi="Arial" w:cs="Arial"/>
          <w:sz w:val="22"/>
          <w:highlight w:val="yellow"/>
          <w:lang w:val="de-AT" w:eastAsia="en-US"/>
        </w:rPr>
      </w:pPr>
    </w:p>
    <w:p w14:paraId="753E3AB4" w14:textId="77777777" w:rsidR="00B375FE" w:rsidRPr="000020FD" w:rsidRDefault="00B375FE" w:rsidP="00B375FE">
      <w:pPr>
        <w:tabs>
          <w:tab w:val="left" w:pos="567"/>
        </w:tabs>
        <w:spacing w:after="200" w:line="276" w:lineRule="auto"/>
        <w:ind w:left="567"/>
        <w:jc w:val="both"/>
        <w:rPr>
          <w:rFonts w:ascii="Arial" w:eastAsia="Calibri" w:hAnsi="Arial" w:cs="Arial"/>
          <w:sz w:val="22"/>
          <w:lang w:val="de-AT" w:eastAsia="en-US"/>
        </w:rPr>
      </w:pPr>
      <w:r w:rsidRPr="000020FD">
        <w:rPr>
          <w:rFonts w:ascii="Arial" w:eastAsia="Calibri" w:hAnsi="Arial" w:cs="Arial"/>
          <w:sz w:val="22"/>
          <w:lang w:val="de-AT" w:eastAsia="en-US"/>
        </w:rPr>
        <w:t>Kontaktdaten der Datenschutzbeauftragten der an dieser klinischen Prüfung beteiligten Institutionen:</w:t>
      </w:r>
    </w:p>
    <w:p w14:paraId="6F5EEFF1" w14:textId="77777777" w:rsidR="00B375FE" w:rsidRPr="000020FD" w:rsidRDefault="00B375FE" w:rsidP="00B375FE">
      <w:pPr>
        <w:tabs>
          <w:tab w:val="left" w:pos="567"/>
        </w:tabs>
        <w:spacing w:after="200" w:line="276" w:lineRule="auto"/>
        <w:ind w:left="567"/>
        <w:jc w:val="both"/>
        <w:rPr>
          <w:rFonts w:ascii="Arial" w:eastAsia="Calibri" w:hAnsi="Arial" w:cs="Arial"/>
          <w:sz w:val="22"/>
          <w:highlight w:val="yellow"/>
          <w:lang w:val="de-AT" w:eastAsia="en-US"/>
        </w:rPr>
      </w:pPr>
      <w:r w:rsidRPr="000020FD">
        <w:rPr>
          <w:rFonts w:ascii="Arial" w:eastAsia="Calibri" w:hAnsi="Arial" w:cs="Arial"/>
          <w:sz w:val="22"/>
          <w:highlight w:val="yellow"/>
          <w:lang w:val="de-AT" w:eastAsia="en-US"/>
        </w:rPr>
        <w:t>(</w:t>
      </w:r>
      <w:r w:rsidRPr="000020FD">
        <w:rPr>
          <w:rFonts w:ascii="Arial" w:eastAsia="Calibri" w:hAnsi="Arial" w:cs="Arial"/>
          <w:i/>
          <w:sz w:val="22"/>
          <w:highlight w:val="yellow"/>
          <w:lang w:val="de-AT" w:eastAsia="en-US"/>
        </w:rPr>
        <w:t xml:space="preserve">Sollte es sich beim Prüfzentrum nicht, oder nicht ausschließlich, um die </w:t>
      </w:r>
      <w:r w:rsidR="00973471" w:rsidRPr="00021D9B">
        <w:rPr>
          <w:rFonts w:ascii="Arial" w:eastAsia="Calibri" w:hAnsi="Arial" w:cs="Arial"/>
          <w:i/>
          <w:sz w:val="22"/>
          <w:highlight w:val="yellow"/>
          <w:lang w:val="de-AT" w:eastAsia="en-US"/>
        </w:rPr>
        <w:t>Medizinische Universität Innsbruck</w:t>
      </w:r>
      <w:r w:rsidR="00973471" w:rsidRPr="00973471">
        <w:rPr>
          <w:rFonts w:ascii="Arial" w:eastAsia="Calibri" w:hAnsi="Arial" w:cs="Arial"/>
          <w:i/>
          <w:sz w:val="22"/>
          <w:lang w:val="de-AT" w:eastAsia="en-US"/>
        </w:rPr>
        <w:t xml:space="preserve"> </w:t>
      </w:r>
      <w:r w:rsidRPr="000020FD">
        <w:rPr>
          <w:rFonts w:ascii="Arial" w:eastAsia="Calibri" w:hAnsi="Arial" w:cs="Arial"/>
          <w:i/>
          <w:sz w:val="22"/>
          <w:highlight w:val="yellow"/>
          <w:lang w:val="de-AT" w:eastAsia="en-US"/>
        </w:rPr>
        <w:t>handeln, so sind die folgenden Angaben entsprechend zu adaptieren</w:t>
      </w:r>
      <w:r w:rsidRPr="000020FD">
        <w:rPr>
          <w:rFonts w:ascii="Arial" w:eastAsia="Calibri" w:hAnsi="Arial" w:cs="Arial"/>
          <w:sz w:val="22"/>
          <w:highlight w:val="yellow"/>
          <w:lang w:val="de-AT" w:eastAsia="en-US"/>
        </w:rPr>
        <w:t xml:space="preserve">) </w:t>
      </w:r>
    </w:p>
    <w:p w14:paraId="2827E7C3" w14:textId="77777777" w:rsidR="00B375FE" w:rsidRPr="00021D9B" w:rsidRDefault="00D5790F" w:rsidP="00021D9B">
      <w:pPr>
        <w:tabs>
          <w:tab w:val="left" w:pos="567"/>
        </w:tabs>
        <w:spacing w:after="200" w:line="276" w:lineRule="auto"/>
        <w:ind w:left="567"/>
        <w:jc w:val="both"/>
        <w:rPr>
          <w:rFonts w:ascii="Arial" w:eastAsia="Calibri" w:hAnsi="Arial" w:cs="Arial"/>
          <w:sz w:val="22"/>
          <w:szCs w:val="22"/>
          <w:highlight w:val="yellow"/>
          <w:lang w:val="de-AT" w:eastAsia="en-US"/>
        </w:rPr>
      </w:pPr>
      <w:r w:rsidRPr="0066305B">
        <w:rPr>
          <w:rFonts w:ascii="Arial" w:eastAsia="Calibri" w:hAnsi="Arial" w:cs="Arial"/>
          <w:sz w:val="22"/>
          <w:szCs w:val="22"/>
          <w:highlight w:val="yellow"/>
          <w:lang w:val="de-AT" w:eastAsia="en-US"/>
        </w:rPr>
        <w:t>Datenschutzbeauftragter der Med</w:t>
      </w:r>
      <w:r w:rsidR="00294514">
        <w:rPr>
          <w:rFonts w:ascii="Arial" w:eastAsia="Calibri" w:hAnsi="Arial" w:cs="Arial"/>
          <w:sz w:val="22"/>
          <w:szCs w:val="22"/>
          <w:highlight w:val="yellow"/>
          <w:lang w:val="de-AT" w:eastAsia="en-US"/>
        </w:rPr>
        <w:t>.</w:t>
      </w:r>
      <w:r w:rsidRPr="0066305B">
        <w:rPr>
          <w:rFonts w:ascii="Arial" w:eastAsia="Calibri" w:hAnsi="Arial" w:cs="Arial"/>
          <w:sz w:val="22"/>
          <w:szCs w:val="22"/>
          <w:highlight w:val="yellow"/>
          <w:lang w:val="de-AT" w:eastAsia="en-US"/>
        </w:rPr>
        <w:t xml:space="preserve"> Universität Innsbruck: datenschutzbeauftragter@i-med</w:t>
      </w:r>
      <w:r>
        <w:rPr>
          <w:rFonts w:ascii="Arial" w:eastAsia="Calibri" w:hAnsi="Arial" w:cs="Arial"/>
          <w:sz w:val="22"/>
          <w:szCs w:val="22"/>
          <w:highlight w:val="yellow"/>
          <w:lang w:val="de-AT" w:eastAsia="en-US"/>
        </w:rPr>
        <w:t>.ac.at</w:t>
      </w:r>
    </w:p>
    <w:p w14:paraId="1DF2FD62" w14:textId="77777777" w:rsidR="00B375FE" w:rsidRPr="000020FD" w:rsidRDefault="00CE1730" w:rsidP="00B375FE">
      <w:pPr>
        <w:tabs>
          <w:tab w:val="left" w:pos="567"/>
        </w:tabs>
        <w:spacing w:after="200" w:line="276" w:lineRule="auto"/>
        <w:ind w:left="567"/>
        <w:jc w:val="both"/>
        <w:rPr>
          <w:rFonts w:ascii="Arial" w:eastAsia="Calibri" w:hAnsi="Arial" w:cs="Arial"/>
          <w:sz w:val="22"/>
          <w:lang w:val="de-AT" w:eastAsia="en-US"/>
        </w:rPr>
      </w:pPr>
      <w:r w:rsidRPr="000020FD">
        <w:rPr>
          <w:rFonts w:ascii="Arial" w:eastAsia="Calibri" w:hAnsi="Arial" w:cs="Arial"/>
          <w:sz w:val="22"/>
          <w:highlight w:val="yellow"/>
          <w:lang w:val="de-AT" w:eastAsia="en-US"/>
        </w:rPr>
        <w:t>Datenschutz</w:t>
      </w:r>
      <w:r>
        <w:rPr>
          <w:rFonts w:ascii="Arial" w:eastAsia="Calibri" w:hAnsi="Arial" w:cs="Arial"/>
          <w:sz w:val="22"/>
          <w:highlight w:val="yellow"/>
          <w:lang w:val="de-AT" w:eastAsia="en-US"/>
        </w:rPr>
        <w:t>beauftragt</w:t>
      </w:r>
      <w:r w:rsidRPr="000020FD">
        <w:rPr>
          <w:rFonts w:ascii="Arial" w:eastAsia="Calibri" w:hAnsi="Arial" w:cs="Arial"/>
          <w:sz w:val="22"/>
          <w:highlight w:val="yellow"/>
          <w:lang w:val="de-AT" w:eastAsia="en-US"/>
        </w:rPr>
        <w:t>e</w:t>
      </w:r>
      <w:r w:rsidR="00B375FE" w:rsidRPr="000020FD">
        <w:rPr>
          <w:rFonts w:ascii="Arial" w:eastAsia="Calibri" w:hAnsi="Arial" w:cs="Arial"/>
          <w:sz w:val="22"/>
          <w:highlight w:val="yellow"/>
          <w:lang w:val="de-AT" w:eastAsia="en-US"/>
        </w:rPr>
        <w:t xml:space="preserve"> de</w:t>
      </w:r>
      <w:r w:rsidR="00973471">
        <w:rPr>
          <w:rFonts w:ascii="Arial" w:eastAsia="Calibri" w:hAnsi="Arial" w:cs="Arial"/>
          <w:sz w:val="22"/>
          <w:highlight w:val="yellow"/>
          <w:lang w:val="de-AT" w:eastAsia="en-US"/>
        </w:rPr>
        <w:t>r Tirol Kliniken</w:t>
      </w:r>
      <w:r w:rsidR="00B375FE" w:rsidRPr="000020FD">
        <w:rPr>
          <w:rFonts w:ascii="Arial" w:eastAsia="Calibri" w:hAnsi="Arial" w:cs="Arial"/>
          <w:sz w:val="22"/>
          <w:highlight w:val="yellow"/>
          <w:lang w:val="de-AT" w:eastAsia="en-US"/>
        </w:rPr>
        <w:t xml:space="preserve">: </w:t>
      </w:r>
      <w:r w:rsidRPr="00021D9B">
        <w:rPr>
          <w:rFonts w:ascii="Arial" w:eastAsia="Calibri" w:hAnsi="Arial" w:cs="Arial"/>
          <w:sz w:val="22"/>
          <w:highlight w:val="yellow"/>
          <w:lang w:val="de-AT" w:eastAsia="en-US"/>
        </w:rPr>
        <w:t>datenschutzbeauftragte@tirol-kliniken.at</w:t>
      </w:r>
    </w:p>
    <w:p w14:paraId="0DEF4E67" w14:textId="77777777" w:rsidR="00B375FE" w:rsidRPr="000020FD" w:rsidRDefault="00B375FE" w:rsidP="00B375FE">
      <w:pPr>
        <w:tabs>
          <w:tab w:val="left" w:pos="567"/>
        </w:tabs>
        <w:spacing w:after="200" w:line="276" w:lineRule="auto"/>
        <w:ind w:left="567"/>
        <w:jc w:val="both"/>
        <w:rPr>
          <w:rFonts w:ascii="Arial" w:eastAsia="Calibri" w:hAnsi="Arial" w:cs="Arial"/>
          <w:sz w:val="22"/>
          <w:highlight w:val="yellow"/>
          <w:lang w:val="de-AT" w:eastAsia="en-US"/>
        </w:rPr>
      </w:pPr>
      <w:r w:rsidRPr="000020FD">
        <w:rPr>
          <w:rFonts w:ascii="Arial" w:eastAsia="Calibri" w:hAnsi="Arial" w:cs="Arial"/>
          <w:sz w:val="22"/>
          <w:highlight w:val="yellow"/>
          <w:lang w:val="de-AT" w:eastAsia="en-US"/>
        </w:rPr>
        <w:t>(</w:t>
      </w:r>
      <w:r w:rsidRPr="000020FD">
        <w:rPr>
          <w:rFonts w:ascii="Arial" w:eastAsia="Calibri" w:hAnsi="Arial" w:cs="Arial"/>
          <w:i/>
          <w:sz w:val="22"/>
          <w:highlight w:val="yellow"/>
          <w:lang w:val="de-AT" w:eastAsia="en-US"/>
        </w:rPr>
        <w:t>Im Falle eines externen Sponsors ist auch die folgende Angabe zu ergänzen</w:t>
      </w:r>
      <w:r w:rsidRPr="000020FD">
        <w:rPr>
          <w:rFonts w:ascii="Arial" w:eastAsia="Calibri" w:hAnsi="Arial" w:cs="Arial"/>
          <w:sz w:val="22"/>
          <w:highlight w:val="yellow"/>
          <w:lang w:val="de-AT" w:eastAsia="en-US"/>
        </w:rPr>
        <w:t>)</w:t>
      </w:r>
    </w:p>
    <w:p w14:paraId="309F88EE" w14:textId="77777777" w:rsidR="00B375FE" w:rsidRPr="000020FD" w:rsidRDefault="00B375FE" w:rsidP="00B375FE">
      <w:pPr>
        <w:tabs>
          <w:tab w:val="left" w:pos="567"/>
        </w:tabs>
        <w:spacing w:after="200" w:line="276" w:lineRule="auto"/>
        <w:ind w:left="567"/>
        <w:jc w:val="both"/>
        <w:rPr>
          <w:rFonts w:ascii="Arial" w:eastAsia="Calibri" w:hAnsi="Arial" w:cs="Arial"/>
          <w:i/>
          <w:sz w:val="22"/>
          <w:lang w:val="de-AT" w:eastAsia="en-US"/>
        </w:rPr>
      </w:pPr>
      <w:r w:rsidRPr="000020FD">
        <w:rPr>
          <w:rFonts w:ascii="Arial" w:eastAsia="Calibri" w:hAnsi="Arial" w:cs="Arial"/>
          <w:sz w:val="22"/>
          <w:highlight w:val="yellow"/>
          <w:lang w:val="de-AT" w:eastAsia="en-US"/>
        </w:rPr>
        <w:t>Datenschutzbeauftragte/r des Sponsors</w:t>
      </w:r>
      <w:r w:rsidRPr="000020FD">
        <w:rPr>
          <w:rFonts w:ascii="Arial" w:eastAsia="Calibri" w:hAnsi="Arial" w:cs="Arial"/>
          <w:sz w:val="22"/>
          <w:lang w:val="de-AT" w:eastAsia="en-US"/>
        </w:rPr>
        <w:t>: ..........</w:t>
      </w:r>
    </w:p>
    <w:p w14:paraId="7354DF2F" w14:textId="77777777" w:rsidR="00B375FE" w:rsidRPr="000020FD" w:rsidRDefault="00B375FE" w:rsidP="00B375FE">
      <w:pPr>
        <w:spacing w:after="200" w:line="276" w:lineRule="auto"/>
        <w:ind w:left="567"/>
        <w:jc w:val="both"/>
        <w:rPr>
          <w:rFonts w:ascii="Arial" w:hAnsi="Arial" w:cs="Arial"/>
          <w:sz w:val="22"/>
        </w:rPr>
      </w:pPr>
      <w:r w:rsidRPr="000020FD">
        <w:rPr>
          <w:rFonts w:ascii="Arial" w:hAnsi="Arial" w:cs="Arial"/>
          <w:sz w:val="22"/>
        </w:rPr>
        <w:t>Sie haben das Recht, bei der österreichischen Datenschutzbehörde eine Beschwerde über den Umgang mit Ihren Daten einzubringen (</w:t>
      </w:r>
      <w:hyperlink r:id="rId8" w:history="1">
        <w:r w:rsidRPr="000020FD">
          <w:rPr>
            <w:rFonts w:ascii="Arial" w:hAnsi="Arial" w:cs="Arial"/>
            <w:color w:val="0000FF"/>
            <w:sz w:val="22"/>
            <w:u w:val="single"/>
          </w:rPr>
          <w:t>www.dsb.gv.at</w:t>
        </w:r>
      </w:hyperlink>
      <w:r w:rsidRPr="000020FD">
        <w:rPr>
          <w:rFonts w:ascii="Arial" w:hAnsi="Arial" w:cs="Arial"/>
          <w:color w:val="0000FF"/>
          <w:sz w:val="22"/>
          <w:u w:val="single"/>
        </w:rPr>
        <w:t xml:space="preserve">; E-Mail: </w:t>
      </w:r>
      <w:hyperlink r:id="rId9" w:history="1">
        <w:r w:rsidRPr="000020FD">
          <w:rPr>
            <w:rFonts w:ascii="Arial" w:hAnsi="Arial" w:cs="Arial"/>
            <w:color w:val="0000FF"/>
            <w:sz w:val="22"/>
            <w:u w:val="single"/>
          </w:rPr>
          <w:t>dsb@dsb.gv.at</w:t>
        </w:r>
      </w:hyperlink>
      <w:r w:rsidRPr="000020FD">
        <w:rPr>
          <w:rFonts w:ascii="Arial" w:hAnsi="Arial" w:cs="Arial"/>
          <w:color w:val="0000FF"/>
          <w:sz w:val="22"/>
          <w:u w:val="single"/>
        </w:rPr>
        <w:t xml:space="preserve"> </w:t>
      </w:r>
      <w:r w:rsidRPr="000020FD">
        <w:rPr>
          <w:rFonts w:ascii="Arial" w:hAnsi="Arial" w:cs="Arial"/>
          <w:sz w:val="22"/>
        </w:rPr>
        <w:t>).</w:t>
      </w:r>
    </w:p>
    <w:p w14:paraId="1A030E47" w14:textId="77777777" w:rsidR="005F34B5" w:rsidRPr="005C4E52" w:rsidRDefault="005F34B5" w:rsidP="005C4E52">
      <w:pPr>
        <w:keepNext/>
        <w:suppressAutoHyphens/>
        <w:spacing w:before="240" w:after="240"/>
        <w:ind w:left="567" w:hanging="567"/>
        <w:jc w:val="both"/>
        <w:outlineLvl w:val="0"/>
        <w:rPr>
          <w:rFonts w:ascii="Arial" w:hAnsi="Arial" w:cs="Arial"/>
          <w:b/>
          <w:bCs/>
          <w:sz w:val="28"/>
          <w:szCs w:val="32"/>
        </w:rPr>
      </w:pPr>
      <w:r w:rsidRPr="005C4E52">
        <w:rPr>
          <w:rFonts w:ascii="Arial" w:hAnsi="Arial" w:cs="Arial"/>
          <w:b/>
          <w:bCs/>
          <w:sz w:val="28"/>
          <w:szCs w:val="32"/>
        </w:rPr>
        <w:t>14.</w:t>
      </w:r>
      <w:r w:rsidRPr="005C4E52">
        <w:rPr>
          <w:rFonts w:ascii="Arial" w:hAnsi="Arial" w:cs="Arial"/>
          <w:b/>
          <w:bCs/>
          <w:sz w:val="28"/>
          <w:szCs w:val="32"/>
        </w:rPr>
        <w:tab/>
        <w:t>Entstehen für die Teil</w:t>
      </w:r>
      <w:r w:rsidR="00EA2983" w:rsidRPr="005C4E52">
        <w:rPr>
          <w:rFonts w:ascii="Arial" w:hAnsi="Arial" w:cs="Arial"/>
          <w:b/>
          <w:bCs/>
          <w:sz w:val="28"/>
          <w:szCs w:val="32"/>
        </w:rPr>
        <w:t>nehmer Kosten</w:t>
      </w:r>
      <w:r w:rsidRPr="005C4E52">
        <w:rPr>
          <w:rFonts w:ascii="Arial" w:hAnsi="Arial" w:cs="Arial"/>
          <w:b/>
          <w:bCs/>
          <w:sz w:val="28"/>
          <w:szCs w:val="32"/>
        </w:rPr>
        <w:t>? Gibt es einen Kostenersatz oder eine Vergütung?</w:t>
      </w:r>
    </w:p>
    <w:p w14:paraId="02478B8B" w14:textId="77777777" w:rsidR="005F34B5" w:rsidRPr="000020FD" w:rsidRDefault="005F34B5">
      <w:pPr>
        <w:pStyle w:val="Textkrper-Einzug2"/>
        <w:rPr>
          <w:rFonts w:ascii="Arial" w:hAnsi="Arial" w:cs="Arial"/>
          <w:sz w:val="22"/>
        </w:rPr>
      </w:pPr>
      <w:r w:rsidRPr="000020FD">
        <w:rPr>
          <w:rFonts w:ascii="Arial" w:hAnsi="Arial" w:cs="Arial"/>
          <w:sz w:val="22"/>
        </w:rPr>
        <w:t>Durch Ihre Teilnahme an dieser klinischen Prüfung entstehen für Sie keine zusätzlichen Kosten.</w:t>
      </w:r>
      <w:r w:rsidR="003E4CA9">
        <w:rPr>
          <w:rFonts w:ascii="Arial" w:hAnsi="Arial" w:cs="Arial"/>
          <w:sz w:val="22"/>
        </w:rPr>
        <w:t xml:space="preserve"> </w:t>
      </w:r>
      <w:r w:rsidR="003E4CA9">
        <w:rPr>
          <w:rFonts w:ascii="Arial" w:hAnsi="Arial" w:cs="Arial"/>
          <w:sz w:val="22"/>
          <w:szCs w:val="22"/>
        </w:rPr>
        <w:t>Eine Vergütung ist nicht vorgesehen.</w:t>
      </w:r>
    </w:p>
    <w:p w14:paraId="0DC10D7E" w14:textId="77777777" w:rsidR="005F34B5" w:rsidRPr="000020FD" w:rsidRDefault="005F34B5">
      <w:pPr>
        <w:pStyle w:val="Textkrper-Einzug2"/>
        <w:rPr>
          <w:rFonts w:ascii="Arial" w:hAnsi="Arial" w:cs="Arial"/>
          <w:sz w:val="22"/>
          <w:highlight w:val="yellow"/>
        </w:rPr>
      </w:pPr>
      <w:r w:rsidRPr="000020FD">
        <w:rPr>
          <w:rFonts w:ascii="Arial" w:hAnsi="Arial" w:cs="Arial"/>
          <w:i/>
          <w:iCs/>
          <w:sz w:val="22"/>
          <w:highlight w:val="yellow"/>
        </w:rPr>
        <w:t>(Sofern dennoch für den Patienten im Zusammenhang mit seiner Teilnahme an der klinischen Prüfung zusätzliche Kosten entstehen, müssen diese spezifiziert werden.)</w:t>
      </w:r>
    </w:p>
    <w:p w14:paraId="422F64E1" w14:textId="77777777" w:rsidR="005F34B5" w:rsidRPr="000020FD" w:rsidRDefault="005F34B5">
      <w:pPr>
        <w:pStyle w:val="Textkrper-Einzug2"/>
        <w:rPr>
          <w:rFonts w:ascii="Arial" w:hAnsi="Arial" w:cs="Arial"/>
          <w:i/>
          <w:iCs/>
          <w:sz w:val="22"/>
        </w:rPr>
      </w:pPr>
      <w:r w:rsidRPr="000020FD">
        <w:rPr>
          <w:rFonts w:ascii="Arial" w:hAnsi="Arial" w:cs="Arial"/>
          <w:i/>
          <w:iCs/>
          <w:sz w:val="22"/>
          <w:highlight w:val="yellow"/>
        </w:rPr>
        <w:t xml:space="preserve">(Sofern Patienten für ihre Teilnahme an der Prüfung eine Vergütung </w:t>
      </w:r>
      <w:r w:rsidRPr="000020FD">
        <w:rPr>
          <w:rFonts w:ascii="Arial" w:hAnsi="Arial" w:cs="Arial"/>
          <w:i/>
          <w:iCs/>
          <w:sz w:val="22"/>
          <w:highlight w:val="yellow"/>
        </w:rPr>
        <w:noBreakHyphen/>
        <w:t xml:space="preserve"> z.B. Reisekostenersatz </w:t>
      </w:r>
      <w:r w:rsidRPr="000020FD">
        <w:rPr>
          <w:rFonts w:ascii="Arial" w:hAnsi="Arial" w:cs="Arial"/>
          <w:i/>
          <w:iCs/>
          <w:sz w:val="22"/>
          <w:highlight w:val="yellow"/>
        </w:rPr>
        <w:noBreakHyphen/>
        <w:t xml:space="preserve"> erhalten, ist der folgende Absatz einzufügen:)</w:t>
      </w:r>
    </w:p>
    <w:p w14:paraId="2F3DEEDF" w14:textId="77777777" w:rsidR="005F34B5" w:rsidRPr="000020FD" w:rsidRDefault="005F34B5">
      <w:pPr>
        <w:pStyle w:val="Textkrper-Einzug2"/>
        <w:rPr>
          <w:rFonts w:ascii="Arial" w:hAnsi="Arial" w:cs="Arial"/>
          <w:sz w:val="22"/>
        </w:rPr>
      </w:pPr>
      <w:r w:rsidRPr="000020FD">
        <w:rPr>
          <w:rFonts w:ascii="Arial" w:hAnsi="Arial" w:cs="Arial"/>
          <w:sz w:val="22"/>
        </w:rPr>
        <w:lastRenderedPageBreak/>
        <w:t xml:space="preserve">Für Ihre Teilnahme an dieser klinischen Prüfung erhalten Sie eine Vergütung entsprechend der folgenden Bedingungen: </w:t>
      </w:r>
      <w:r w:rsidRPr="000020FD">
        <w:rPr>
          <w:rFonts w:ascii="Arial" w:hAnsi="Arial" w:cs="Arial"/>
          <w:sz w:val="22"/>
          <w:highlight w:val="yellow"/>
        </w:rPr>
        <w:t>......</w:t>
      </w:r>
      <w:r w:rsidRPr="000020FD">
        <w:rPr>
          <w:rFonts w:ascii="Arial" w:hAnsi="Arial" w:cs="Arial"/>
          <w:sz w:val="22"/>
        </w:rPr>
        <w:t xml:space="preserve"> </w:t>
      </w:r>
      <w:r w:rsidRPr="000020FD">
        <w:rPr>
          <w:rFonts w:ascii="Arial" w:hAnsi="Arial" w:cs="Arial"/>
          <w:i/>
          <w:iCs/>
          <w:sz w:val="22"/>
          <w:highlight w:val="yellow"/>
        </w:rPr>
        <w:t xml:space="preserve">(Es </w:t>
      </w:r>
      <w:r w:rsidR="00E1447D" w:rsidRPr="000020FD">
        <w:rPr>
          <w:rFonts w:ascii="Arial" w:hAnsi="Arial" w:cs="Arial"/>
          <w:i/>
          <w:iCs/>
          <w:sz w:val="22"/>
          <w:highlight w:val="yellow"/>
        </w:rPr>
        <w:t>muss</w:t>
      </w:r>
      <w:r w:rsidRPr="000020FD">
        <w:rPr>
          <w:rFonts w:ascii="Arial" w:hAnsi="Arial" w:cs="Arial"/>
          <w:i/>
          <w:iCs/>
          <w:sz w:val="22"/>
          <w:highlight w:val="yellow"/>
        </w:rPr>
        <w:t xml:space="preserve"> genau beschrieben werden, unter welchen Voraussetzungen der Patient zu welchen Zeitpunkten </w:t>
      </w:r>
      <w:r w:rsidR="00B80029" w:rsidRPr="000020FD">
        <w:rPr>
          <w:rFonts w:ascii="Arial" w:hAnsi="Arial" w:cs="Arial"/>
          <w:i/>
          <w:iCs/>
          <w:sz w:val="22"/>
          <w:highlight w:val="yellow"/>
        </w:rPr>
        <w:t>wie</w:t>
      </w:r>
      <w:r w:rsidR="00E1447D" w:rsidRPr="000020FD">
        <w:rPr>
          <w:rFonts w:ascii="Arial" w:hAnsi="Arial" w:cs="Arial"/>
          <w:i/>
          <w:iCs/>
          <w:sz w:val="22"/>
          <w:highlight w:val="yellow"/>
        </w:rPr>
        <w:t>viel</w:t>
      </w:r>
      <w:r w:rsidRPr="000020FD">
        <w:rPr>
          <w:rFonts w:ascii="Arial" w:hAnsi="Arial" w:cs="Arial"/>
          <w:i/>
          <w:iCs/>
          <w:sz w:val="22"/>
          <w:highlight w:val="yellow"/>
        </w:rPr>
        <w:t xml:space="preserve"> erhält.)</w:t>
      </w:r>
    </w:p>
    <w:p w14:paraId="7601A066" w14:textId="77777777" w:rsidR="005F34B5" w:rsidRPr="005C4E52" w:rsidRDefault="005F34B5">
      <w:pPr>
        <w:keepNext/>
        <w:suppressAutoHyphens/>
        <w:spacing w:before="240" w:after="240"/>
        <w:ind w:left="567" w:hanging="567"/>
        <w:jc w:val="both"/>
        <w:outlineLvl w:val="0"/>
        <w:rPr>
          <w:rFonts w:ascii="Arial" w:hAnsi="Arial" w:cs="Arial"/>
          <w:b/>
          <w:bCs/>
          <w:sz w:val="28"/>
          <w:szCs w:val="32"/>
        </w:rPr>
      </w:pPr>
      <w:r w:rsidRPr="005C4E52">
        <w:rPr>
          <w:rFonts w:ascii="Arial" w:hAnsi="Arial" w:cs="Arial"/>
          <w:b/>
          <w:bCs/>
          <w:sz w:val="28"/>
          <w:szCs w:val="32"/>
        </w:rPr>
        <w:t>15.</w:t>
      </w:r>
      <w:r w:rsidRPr="005C4E52">
        <w:rPr>
          <w:rFonts w:ascii="Arial" w:hAnsi="Arial" w:cs="Arial"/>
          <w:b/>
          <w:bCs/>
          <w:sz w:val="28"/>
          <w:szCs w:val="32"/>
        </w:rPr>
        <w:tab/>
        <w:t>Möglichkeit zur Diskussion weiterer Fragen</w:t>
      </w:r>
    </w:p>
    <w:p w14:paraId="37735C85" w14:textId="77777777" w:rsidR="005F34B5" w:rsidRPr="000020FD" w:rsidRDefault="005F34B5">
      <w:pPr>
        <w:pStyle w:val="Textkrper-Einzug2"/>
        <w:rPr>
          <w:rFonts w:ascii="Arial" w:hAnsi="Arial" w:cs="Arial"/>
          <w:sz w:val="22"/>
        </w:rPr>
      </w:pPr>
      <w:r w:rsidRPr="000020FD">
        <w:rPr>
          <w:rFonts w:ascii="Arial" w:hAnsi="Arial" w:cs="Arial"/>
          <w:sz w:val="22"/>
        </w:rPr>
        <w:t>Für weitere Fragen im Zusammenhang mit dieser klinischen Prüfung stehen Ihnen Ihr Prüfarzt und seine Mitarbeiter gern zur Verfügung. Auch Fragen, die Ihre Rechte als Patient und Teilnehmer an dieser klinischen Prüfung betreffen, werden Ihnen gerne beantwortet.</w:t>
      </w:r>
    </w:p>
    <w:p w14:paraId="5FB130B5" w14:textId="77777777" w:rsidR="005F34B5" w:rsidRPr="000020FD" w:rsidRDefault="005F34B5">
      <w:pPr>
        <w:pStyle w:val="Textkrper-Einzug2"/>
        <w:tabs>
          <w:tab w:val="left" w:pos="3119"/>
        </w:tabs>
        <w:rPr>
          <w:rFonts w:ascii="Arial" w:hAnsi="Arial" w:cs="Arial"/>
          <w:sz w:val="22"/>
        </w:rPr>
      </w:pPr>
      <w:r w:rsidRPr="000020FD">
        <w:rPr>
          <w:rFonts w:ascii="Arial" w:hAnsi="Arial" w:cs="Arial"/>
          <w:sz w:val="22"/>
        </w:rPr>
        <w:t>Name der Kontaktperson:</w:t>
      </w:r>
      <w:r w:rsidRPr="000020FD">
        <w:rPr>
          <w:rFonts w:ascii="Arial" w:hAnsi="Arial" w:cs="Arial"/>
          <w:sz w:val="22"/>
        </w:rPr>
        <w:tab/>
        <w:t>......................................................................................</w:t>
      </w:r>
    </w:p>
    <w:p w14:paraId="2BA67A27" w14:textId="77777777" w:rsidR="005F34B5" w:rsidRPr="000020FD" w:rsidRDefault="00D940F7">
      <w:pPr>
        <w:pStyle w:val="Textkrper-Einzug2"/>
        <w:tabs>
          <w:tab w:val="left" w:pos="3119"/>
        </w:tabs>
        <w:rPr>
          <w:rFonts w:ascii="Arial" w:hAnsi="Arial" w:cs="Arial"/>
          <w:sz w:val="22"/>
        </w:rPr>
      </w:pPr>
      <w:r>
        <w:rPr>
          <w:rFonts w:ascii="Arial" w:hAnsi="Arial" w:cs="Arial"/>
          <w:sz w:val="22"/>
        </w:rPr>
        <w:t>E</w:t>
      </w:r>
      <w:r w:rsidR="005F34B5" w:rsidRPr="000020FD">
        <w:rPr>
          <w:rFonts w:ascii="Arial" w:hAnsi="Arial" w:cs="Arial"/>
          <w:sz w:val="22"/>
        </w:rPr>
        <w:t>rreichbar unter:</w:t>
      </w:r>
      <w:r w:rsidR="005F34B5" w:rsidRPr="000020FD">
        <w:rPr>
          <w:rFonts w:ascii="Arial" w:hAnsi="Arial" w:cs="Arial"/>
          <w:sz w:val="22"/>
        </w:rPr>
        <w:tab/>
        <w:t>......................................................................................</w:t>
      </w:r>
    </w:p>
    <w:p w14:paraId="2CA90150" w14:textId="77777777" w:rsidR="005F34B5" w:rsidRPr="000020FD" w:rsidRDefault="005F34B5">
      <w:pPr>
        <w:pStyle w:val="Textkrper-Einzug2"/>
        <w:tabs>
          <w:tab w:val="left" w:pos="3119"/>
        </w:tabs>
        <w:spacing w:before="360"/>
        <w:rPr>
          <w:rFonts w:ascii="Arial" w:hAnsi="Arial" w:cs="Arial"/>
          <w:sz w:val="22"/>
        </w:rPr>
      </w:pPr>
      <w:r w:rsidRPr="000020FD">
        <w:rPr>
          <w:rFonts w:ascii="Arial" w:hAnsi="Arial" w:cs="Arial"/>
          <w:sz w:val="22"/>
        </w:rPr>
        <w:t>Name der Kontaktperson:</w:t>
      </w:r>
      <w:r w:rsidRPr="000020FD">
        <w:rPr>
          <w:rFonts w:ascii="Arial" w:hAnsi="Arial" w:cs="Arial"/>
          <w:sz w:val="22"/>
        </w:rPr>
        <w:tab/>
        <w:t>......................................................................................</w:t>
      </w:r>
    </w:p>
    <w:p w14:paraId="6AA4170D" w14:textId="77777777" w:rsidR="005F34B5" w:rsidRPr="000020FD" w:rsidRDefault="00D940F7">
      <w:pPr>
        <w:pStyle w:val="Textkrper-Einzug2"/>
        <w:tabs>
          <w:tab w:val="left" w:pos="3119"/>
        </w:tabs>
        <w:rPr>
          <w:rFonts w:ascii="Arial" w:hAnsi="Arial" w:cs="Arial"/>
          <w:sz w:val="22"/>
        </w:rPr>
      </w:pPr>
      <w:r>
        <w:rPr>
          <w:rFonts w:ascii="Arial" w:hAnsi="Arial" w:cs="Arial"/>
          <w:sz w:val="22"/>
        </w:rPr>
        <w:t>E</w:t>
      </w:r>
      <w:r w:rsidR="005F34B5" w:rsidRPr="000020FD">
        <w:rPr>
          <w:rFonts w:ascii="Arial" w:hAnsi="Arial" w:cs="Arial"/>
          <w:sz w:val="22"/>
        </w:rPr>
        <w:t>rreichbar unter:</w:t>
      </w:r>
      <w:r w:rsidR="005F34B5" w:rsidRPr="000020FD">
        <w:rPr>
          <w:rFonts w:ascii="Arial" w:hAnsi="Arial" w:cs="Arial"/>
          <w:sz w:val="22"/>
        </w:rPr>
        <w:tab/>
        <w:t>......................................................................................</w:t>
      </w:r>
    </w:p>
    <w:p w14:paraId="34154862" w14:textId="77777777" w:rsidR="005F34B5" w:rsidRPr="000020FD" w:rsidRDefault="005F34B5">
      <w:pPr>
        <w:pStyle w:val="Textkrper-Einzug2"/>
        <w:tabs>
          <w:tab w:val="left" w:pos="3119"/>
        </w:tabs>
        <w:spacing w:before="360"/>
        <w:rPr>
          <w:rFonts w:ascii="Arial" w:hAnsi="Arial" w:cs="Arial"/>
          <w:sz w:val="22"/>
        </w:rPr>
      </w:pPr>
      <w:r w:rsidRPr="000020FD">
        <w:rPr>
          <w:rFonts w:ascii="Arial" w:hAnsi="Arial" w:cs="Arial"/>
          <w:sz w:val="22"/>
        </w:rPr>
        <w:t>Name der Kontaktperson:</w:t>
      </w:r>
      <w:r w:rsidRPr="000020FD">
        <w:rPr>
          <w:rFonts w:ascii="Arial" w:hAnsi="Arial" w:cs="Arial"/>
          <w:sz w:val="22"/>
        </w:rPr>
        <w:tab/>
        <w:t>......................................................................................</w:t>
      </w:r>
    </w:p>
    <w:p w14:paraId="2F869857" w14:textId="77777777" w:rsidR="005F34B5" w:rsidRDefault="00D940F7">
      <w:pPr>
        <w:pStyle w:val="Textkrper-Einzug2"/>
        <w:tabs>
          <w:tab w:val="left" w:pos="3119"/>
        </w:tabs>
        <w:rPr>
          <w:rFonts w:ascii="Arial" w:hAnsi="Arial" w:cs="Arial"/>
          <w:sz w:val="22"/>
        </w:rPr>
      </w:pPr>
      <w:r>
        <w:rPr>
          <w:rFonts w:ascii="Arial" w:hAnsi="Arial" w:cs="Arial"/>
          <w:sz w:val="22"/>
        </w:rPr>
        <w:t>E</w:t>
      </w:r>
      <w:r w:rsidR="005F34B5" w:rsidRPr="000020FD">
        <w:rPr>
          <w:rFonts w:ascii="Arial" w:hAnsi="Arial" w:cs="Arial"/>
          <w:sz w:val="22"/>
        </w:rPr>
        <w:t>rreichbar unter:</w:t>
      </w:r>
      <w:r w:rsidR="005F34B5" w:rsidRPr="000020FD">
        <w:rPr>
          <w:rFonts w:ascii="Arial" w:hAnsi="Arial" w:cs="Arial"/>
          <w:sz w:val="22"/>
        </w:rPr>
        <w:tab/>
        <w:t>......................................................................................</w:t>
      </w:r>
    </w:p>
    <w:p w14:paraId="598F190C" w14:textId="77777777" w:rsidR="00021D9B" w:rsidRDefault="00021D9B" w:rsidP="00FE00EF">
      <w:pPr>
        <w:pStyle w:val="Textkrper-Einzug2"/>
        <w:tabs>
          <w:tab w:val="left" w:pos="3119"/>
        </w:tabs>
        <w:rPr>
          <w:rFonts w:ascii="Arial" w:hAnsi="Arial" w:cs="Arial"/>
          <w:sz w:val="22"/>
        </w:rPr>
      </w:pPr>
    </w:p>
    <w:p w14:paraId="61C0BA39" w14:textId="77777777" w:rsidR="00FE00EF" w:rsidRPr="00FE00EF" w:rsidRDefault="00FE00EF" w:rsidP="00FE00EF">
      <w:pPr>
        <w:pStyle w:val="Textkrper-Einzug2"/>
        <w:tabs>
          <w:tab w:val="left" w:pos="3119"/>
        </w:tabs>
        <w:rPr>
          <w:rFonts w:ascii="Arial" w:hAnsi="Arial" w:cs="Arial"/>
          <w:sz w:val="22"/>
        </w:rPr>
      </w:pPr>
      <w:r w:rsidRPr="00FE00EF">
        <w:rPr>
          <w:rFonts w:ascii="Arial" w:hAnsi="Arial" w:cs="Arial"/>
          <w:sz w:val="22"/>
        </w:rPr>
        <w:t>Sollten Sie Fragen zur Einverständniserklärung haben, können Sie sich gerne auch an die Tiroler Patientenvertretung wenden</w:t>
      </w:r>
      <w:r w:rsidR="00286580">
        <w:rPr>
          <w:rFonts w:ascii="Arial" w:hAnsi="Arial" w:cs="Arial"/>
          <w:sz w:val="22"/>
        </w:rPr>
        <w:t>.</w:t>
      </w:r>
    </w:p>
    <w:p w14:paraId="39B506E2" w14:textId="77777777" w:rsidR="00FE00EF" w:rsidRPr="00021D9B" w:rsidRDefault="00FE00EF" w:rsidP="00FE00EF">
      <w:pPr>
        <w:pStyle w:val="Textkrper-Einzug2"/>
        <w:tabs>
          <w:tab w:val="left" w:pos="3119"/>
        </w:tabs>
        <w:rPr>
          <w:rFonts w:ascii="Arial" w:hAnsi="Arial" w:cs="Arial"/>
          <w:b/>
          <w:sz w:val="22"/>
        </w:rPr>
      </w:pPr>
      <w:r w:rsidRPr="00021D9B">
        <w:rPr>
          <w:rFonts w:ascii="Arial" w:hAnsi="Arial" w:cs="Arial"/>
          <w:b/>
          <w:sz w:val="22"/>
        </w:rPr>
        <w:t>Herr Mag. Birger Rudisch</w:t>
      </w:r>
    </w:p>
    <w:p w14:paraId="70D5CE56" w14:textId="77777777" w:rsidR="00FE00EF" w:rsidRPr="00FE00EF" w:rsidRDefault="00FE00EF" w:rsidP="00021D9B">
      <w:pPr>
        <w:pStyle w:val="Textkrper-Einzug2"/>
        <w:tabs>
          <w:tab w:val="left" w:pos="3119"/>
        </w:tabs>
        <w:spacing w:after="120"/>
        <w:rPr>
          <w:rFonts w:ascii="Arial" w:hAnsi="Arial" w:cs="Arial"/>
          <w:sz w:val="22"/>
        </w:rPr>
      </w:pPr>
      <w:r w:rsidRPr="00FE00EF">
        <w:rPr>
          <w:rFonts w:ascii="Arial" w:hAnsi="Arial" w:cs="Arial"/>
          <w:sz w:val="22"/>
        </w:rPr>
        <w:t>Tiroler Patientenvertretung</w:t>
      </w:r>
    </w:p>
    <w:p w14:paraId="5559A8F6" w14:textId="77777777" w:rsidR="00FE00EF" w:rsidRPr="00FE00EF" w:rsidRDefault="00FE00EF" w:rsidP="00021D9B">
      <w:pPr>
        <w:pStyle w:val="Textkrper-Einzug2"/>
        <w:tabs>
          <w:tab w:val="left" w:pos="3119"/>
        </w:tabs>
        <w:spacing w:after="120"/>
        <w:rPr>
          <w:rFonts w:ascii="Arial" w:hAnsi="Arial" w:cs="Arial"/>
          <w:sz w:val="22"/>
        </w:rPr>
      </w:pPr>
      <w:r w:rsidRPr="00FE00EF">
        <w:rPr>
          <w:rFonts w:ascii="Arial" w:hAnsi="Arial" w:cs="Arial"/>
          <w:sz w:val="22"/>
        </w:rPr>
        <w:t>Meraner Straße 5, I. Stock</w:t>
      </w:r>
    </w:p>
    <w:p w14:paraId="6BB3B89C" w14:textId="77777777" w:rsidR="00FE00EF" w:rsidRPr="00FE00EF" w:rsidRDefault="00FE00EF" w:rsidP="00021D9B">
      <w:pPr>
        <w:pStyle w:val="Textkrper-Einzug2"/>
        <w:tabs>
          <w:tab w:val="left" w:pos="3119"/>
        </w:tabs>
        <w:spacing w:after="120"/>
        <w:rPr>
          <w:rFonts w:ascii="Arial" w:hAnsi="Arial" w:cs="Arial"/>
          <w:sz w:val="22"/>
        </w:rPr>
      </w:pPr>
      <w:r w:rsidRPr="00FE00EF">
        <w:rPr>
          <w:rFonts w:ascii="Arial" w:hAnsi="Arial" w:cs="Arial"/>
          <w:sz w:val="22"/>
        </w:rPr>
        <w:t xml:space="preserve">A-6020 Innsbruck </w:t>
      </w:r>
    </w:p>
    <w:p w14:paraId="63766842" w14:textId="79713680" w:rsidR="00FE00EF" w:rsidRPr="00921B50" w:rsidRDefault="00FE00EF" w:rsidP="00FB3E9C">
      <w:pPr>
        <w:pStyle w:val="Textkrper-Einzug2"/>
        <w:tabs>
          <w:tab w:val="left" w:pos="3119"/>
        </w:tabs>
        <w:spacing w:after="120"/>
        <w:rPr>
          <w:rFonts w:ascii="Arial" w:hAnsi="Arial" w:cs="Arial"/>
          <w:sz w:val="22"/>
          <w:lang w:val="de-AT"/>
        </w:rPr>
      </w:pPr>
      <w:r w:rsidRPr="00921B50">
        <w:rPr>
          <w:rFonts w:ascii="Arial" w:hAnsi="Arial" w:cs="Arial"/>
          <w:sz w:val="22"/>
          <w:lang w:val="de-AT"/>
        </w:rPr>
        <w:t>Tel.:</w:t>
      </w:r>
      <w:r w:rsidRPr="00921B50">
        <w:rPr>
          <w:rFonts w:ascii="Arial" w:hAnsi="Arial" w:cs="Arial"/>
          <w:sz w:val="22"/>
          <w:lang w:val="de-AT"/>
        </w:rPr>
        <w:tab/>
        <w:t>+43 (0)512–508-7700</w:t>
      </w:r>
    </w:p>
    <w:p w14:paraId="508A8D88" w14:textId="77777777" w:rsidR="00294514" w:rsidRPr="00921B50" w:rsidRDefault="00FE00EF" w:rsidP="00021D9B">
      <w:pPr>
        <w:pStyle w:val="Textkrper-Einzug2"/>
        <w:tabs>
          <w:tab w:val="left" w:pos="3119"/>
        </w:tabs>
        <w:spacing w:after="120"/>
        <w:rPr>
          <w:rFonts w:ascii="Arial" w:hAnsi="Arial" w:cs="Arial"/>
          <w:sz w:val="22"/>
          <w:lang w:val="de-AT"/>
        </w:rPr>
      </w:pPr>
      <w:r w:rsidRPr="00921B50">
        <w:rPr>
          <w:rFonts w:ascii="Arial" w:hAnsi="Arial" w:cs="Arial"/>
          <w:sz w:val="22"/>
          <w:lang w:val="de-AT"/>
        </w:rPr>
        <w:t>Email:</w:t>
      </w:r>
      <w:r w:rsidRPr="00921B50">
        <w:rPr>
          <w:rFonts w:ascii="Arial" w:hAnsi="Arial" w:cs="Arial"/>
          <w:sz w:val="22"/>
          <w:lang w:val="de-AT"/>
        </w:rPr>
        <w:tab/>
      </w:r>
      <w:hyperlink r:id="rId10" w:history="1">
        <w:r w:rsidR="00294514" w:rsidRPr="00921B50">
          <w:rPr>
            <w:rStyle w:val="Hyperlink"/>
            <w:rFonts w:ascii="Arial" w:hAnsi="Arial" w:cs="Arial"/>
            <w:sz w:val="22"/>
            <w:lang w:val="de-AT"/>
          </w:rPr>
          <w:t>patientenvertretung@tirol.gv.at</w:t>
        </w:r>
      </w:hyperlink>
    </w:p>
    <w:p w14:paraId="6E648746" w14:textId="77777777" w:rsidR="00FE00EF" w:rsidRPr="00921B50" w:rsidRDefault="00FE00EF" w:rsidP="00021D9B">
      <w:pPr>
        <w:pStyle w:val="Textkrper-Einzug2"/>
        <w:tabs>
          <w:tab w:val="left" w:pos="3119"/>
        </w:tabs>
        <w:spacing w:after="120"/>
        <w:rPr>
          <w:rFonts w:ascii="Arial" w:hAnsi="Arial" w:cs="Arial"/>
          <w:sz w:val="22"/>
          <w:lang w:val="de-AT"/>
        </w:rPr>
      </w:pPr>
      <w:r w:rsidRPr="00921B50">
        <w:rPr>
          <w:rFonts w:ascii="Arial" w:hAnsi="Arial" w:cs="Arial"/>
          <w:sz w:val="22"/>
          <w:lang w:val="de-AT"/>
        </w:rPr>
        <w:t>WWW:</w:t>
      </w:r>
      <w:r w:rsidRPr="00921B50">
        <w:rPr>
          <w:rFonts w:ascii="Arial" w:hAnsi="Arial" w:cs="Arial"/>
          <w:sz w:val="22"/>
          <w:lang w:val="de-AT"/>
        </w:rPr>
        <w:tab/>
      </w:r>
      <w:hyperlink r:id="rId11" w:history="1">
        <w:r w:rsidR="00021D9B" w:rsidRPr="00921B50">
          <w:rPr>
            <w:rStyle w:val="Hyperlink"/>
            <w:rFonts w:ascii="Arial" w:hAnsi="Arial" w:cs="Arial"/>
            <w:sz w:val="22"/>
            <w:lang w:val="de-AT"/>
          </w:rPr>
          <w:t>http://www.tirol.gv.at/patientenvertretung</w:t>
        </w:r>
      </w:hyperlink>
    </w:p>
    <w:p w14:paraId="21A685B6" w14:textId="77777777" w:rsidR="00021D9B" w:rsidRPr="00921B50" w:rsidRDefault="00021D9B" w:rsidP="00021D9B">
      <w:pPr>
        <w:pStyle w:val="Textkrper-Einzug2"/>
        <w:tabs>
          <w:tab w:val="left" w:pos="3119"/>
        </w:tabs>
        <w:spacing w:after="120"/>
        <w:rPr>
          <w:rFonts w:ascii="Arial" w:hAnsi="Arial" w:cs="Arial"/>
          <w:sz w:val="22"/>
          <w:lang w:val="de-AT"/>
        </w:rPr>
      </w:pPr>
    </w:p>
    <w:p w14:paraId="0C646592" w14:textId="77777777" w:rsidR="00EA2983" w:rsidRPr="005C4E52" w:rsidRDefault="00EA2983" w:rsidP="005C4E52">
      <w:pPr>
        <w:keepNext/>
        <w:suppressAutoHyphens/>
        <w:spacing w:before="240" w:after="240"/>
        <w:ind w:left="567" w:hanging="567"/>
        <w:jc w:val="both"/>
        <w:outlineLvl w:val="0"/>
        <w:rPr>
          <w:rFonts w:ascii="Arial" w:hAnsi="Arial" w:cs="Arial"/>
          <w:b/>
          <w:bCs/>
          <w:sz w:val="28"/>
          <w:szCs w:val="32"/>
        </w:rPr>
      </w:pPr>
      <w:r w:rsidRPr="005C4E52">
        <w:rPr>
          <w:rFonts w:ascii="Arial" w:hAnsi="Arial" w:cs="Arial"/>
          <w:b/>
          <w:bCs/>
          <w:sz w:val="28"/>
          <w:szCs w:val="32"/>
        </w:rPr>
        <w:t>16.</w:t>
      </w:r>
      <w:r w:rsidRPr="005C4E52">
        <w:rPr>
          <w:rFonts w:ascii="Arial" w:hAnsi="Arial" w:cs="Arial"/>
          <w:b/>
          <w:bCs/>
          <w:sz w:val="28"/>
          <w:szCs w:val="32"/>
        </w:rPr>
        <w:tab/>
      </w:r>
      <w:r w:rsidR="008C3458" w:rsidRPr="005C4E52">
        <w:rPr>
          <w:rFonts w:ascii="Arial" w:hAnsi="Arial" w:cs="Arial"/>
          <w:b/>
          <w:bCs/>
          <w:sz w:val="28"/>
          <w:szCs w:val="32"/>
        </w:rPr>
        <w:t>Wo kann ich weitere Informationen einholen?</w:t>
      </w:r>
    </w:p>
    <w:p w14:paraId="02994C56" w14:textId="77777777" w:rsidR="00EA2983" w:rsidRDefault="00EA2983" w:rsidP="00EA2983">
      <w:pPr>
        <w:pStyle w:val="Textkrper-Einzug2"/>
        <w:rPr>
          <w:rFonts w:ascii="Arial" w:hAnsi="Arial" w:cs="Arial"/>
          <w:i/>
          <w:iCs/>
          <w:sz w:val="22"/>
        </w:rPr>
      </w:pPr>
      <w:r w:rsidRPr="000020FD">
        <w:rPr>
          <w:rFonts w:ascii="Arial" w:hAnsi="Arial" w:cs="Arial"/>
          <w:i/>
          <w:iCs/>
          <w:sz w:val="22"/>
          <w:highlight w:val="yellow"/>
        </w:rPr>
        <w:t>(</w:t>
      </w:r>
      <w:r w:rsidR="00E1447D" w:rsidRPr="000020FD">
        <w:rPr>
          <w:rFonts w:ascii="Arial" w:hAnsi="Arial" w:cs="Arial"/>
          <w:i/>
          <w:iCs/>
          <w:sz w:val="22"/>
          <w:highlight w:val="yellow"/>
        </w:rPr>
        <w:t xml:space="preserve">Nur für </w:t>
      </w:r>
      <w:r w:rsidR="00286580" w:rsidRPr="000020FD">
        <w:rPr>
          <w:rFonts w:ascii="Arial" w:hAnsi="Arial" w:cs="Arial"/>
          <w:i/>
          <w:iCs/>
          <w:sz w:val="22"/>
          <w:highlight w:val="yellow"/>
        </w:rPr>
        <w:t>Arzneimittel</w:t>
      </w:r>
      <w:r w:rsidR="00286580">
        <w:rPr>
          <w:rFonts w:ascii="Arial" w:hAnsi="Arial" w:cs="Arial"/>
          <w:i/>
          <w:iCs/>
          <w:sz w:val="22"/>
          <w:highlight w:val="yellow"/>
        </w:rPr>
        <w:t>prüfungen</w:t>
      </w:r>
      <w:r w:rsidR="00E1447D" w:rsidRPr="000020FD">
        <w:rPr>
          <w:rFonts w:ascii="Arial" w:hAnsi="Arial" w:cs="Arial"/>
          <w:i/>
          <w:iCs/>
          <w:sz w:val="22"/>
          <w:highlight w:val="yellow"/>
        </w:rPr>
        <w:t xml:space="preserve">: </w:t>
      </w:r>
      <w:r w:rsidR="008C3458" w:rsidRPr="000020FD">
        <w:rPr>
          <w:rFonts w:ascii="Arial" w:hAnsi="Arial" w:cs="Arial"/>
          <w:i/>
          <w:iCs/>
          <w:sz w:val="22"/>
          <w:highlight w:val="yellow"/>
        </w:rPr>
        <w:t>Kontaktstelle gemäß § 32 Abs. 1 Z 14 AMG angeben</w:t>
      </w:r>
      <w:r w:rsidR="00286580">
        <w:rPr>
          <w:rFonts w:ascii="Arial" w:hAnsi="Arial" w:cs="Arial"/>
          <w:i/>
          <w:iCs/>
          <w:sz w:val="22"/>
          <w:highlight w:val="yellow"/>
        </w:rPr>
        <w:t xml:space="preserve">: Für </w:t>
      </w:r>
      <w:r w:rsidR="00E83D29">
        <w:rPr>
          <w:rFonts w:ascii="Arial" w:hAnsi="Arial" w:cs="Arial"/>
          <w:i/>
          <w:iCs/>
          <w:sz w:val="22"/>
          <w:highlight w:val="yellow"/>
        </w:rPr>
        <w:t xml:space="preserve">Studienzentren </w:t>
      </w:r>
      <w:r w:rsidR="00021D9B">
        <w:rPr>
          <w:rFonts w:ascii="Arial" w:hAnsi="Arial" w:cs="Arial"/>
          <w:i/>
          <w:iCs/>
          <w:sz w:val="22"/>
          <w:highlight w:val="yellow"/>
        </w:rPr>
        <w:t>in Tirol</w:t>
      </w:r>
      <w:r w:rsidR="00E83D29">
        <w:rPr>
          <w:rFonts w:ascii="Arial" w:hAnsi="Arial" w:cs="Arial"/>
          <w:i/>
          <w:iCs/>
          <w:sz w:val="22"/>
          <w:highlight w:val="yellow"/>
        </w:rPr>
        <w:t xml:space="preserve"> ist dies die Tiroler Patientenvertretung.</w:t>
      </w:r>
      <w:r w:rsidRPr="000020FD">
        <w:rPr>
          <w:rFonts w:ascii="Arial" w:hAnsi="Arial" w:cs="Arial"/>
          <w:i/>
          <w:iCs/>
          <w:sz w:val="22"/>
          <w:highlight w:val="yellow"/>
        </w:rPr>
        <w:t>)</w:t>
      </w:r>
    </w:p>
    <w:p w14:paraId="4E123EDB" w14:textId="77777777" w:rsidR="00021D9B" w:rsidRPr="00FE00EF" w:rsidRDefault="00021D9B" w:rsidP="00021D9B">
      <w:pPr>
        <w:pStyle w:val="Textkrper-Einzug2"/>
        <w:tabs>
          <w:tab w:val="left" w:pos="3119"/>
        </w:tabs>
        <w:rPr>
          <w:rFonts w:ascii="Arial" w:hAnsi="Arial" w:cs="Arial"/>
          <w:sz w:val="22"/>
        </w:rPr>
      </w:pPr>
      <w:r w:rsidRPr="00FE00EF">
        <w:rPr>
          <w:rFonts w:ascii="Arial" w:hAnsi="Arial" w:cs="Arial"/>
          <w:sz w:val="22"/>
        </w:rPr>
        <w:t>Sollten Sie Fragen zur Einverständniserklärung haben, können Sie sich gerne auch an die Tiroler Patientenvertretung wenden</w:t>
      </w:r>
      <w:r>
        <w:rPr>
          <w:rFonts w:ascii="Arial" w:hAnsi="Arial" w:cs="Arial"/>
          <w:sz w:val="22"/>
        </w:rPr>
        <w:t>.</w:t>
      </w:r>
    </w:p>
    <w:p w14:paraId="2D023992" w14:textId="77777777" w:rsidR="00021D9B" w:rsidRPr="00124F07" w:rsidRDefault="00021D9B" w:rsidP="00021D9B">
      <w:pPr>
        <w:pStyle w:val="Textkrper-Einzug2"/>
        <w:tabs>
          <w:tab w:val="left" w:pos="3119"/>
        </w:tabs>
        <w:rPr>
          <w:rFonts w:ascii="Arial" w:hAnsi="Arial" w:cs="Arial"/>
          <w:b/>
          <w:sz w:val="22"/>
        </w:rPr>
      </w:pPr>
      <w:r w:rsidRPr="00124F07">
        <w:rPr>
          <w:rFonts w:ascii="Arial" w:hAnsi="Arial" w:cs="Arial"/>
          <w:b/>
          <w:sz w:val="22"/>
        </w:rPr>
        <w:lastRenderedPageBreak/>
        <w:t>Herr Mag. Birger Rudisch</w:t>
      </w:r>
    </w:p>
    <w:p w14:paraId="496750A2" w14:textId="77777777" w:rsidR="00021D9B" w:rsidRPr="00FE00EF" w:rsidRDefault="00021D9B" w:rsidP="00021D9B">
      <w:pPr>
        <w:pStyle w:val="Textkrper-Einzug2"/>
        <w:tabs>
          <w:tab w:val="left" w:pos="3119"/>
        </w:tabs>
        <w:spacing w:after="120"/>
        <w:rPr>
          <w:rFonts w:ascii="Arial" w:hAnsi="Arial" w:cs="Arial"/>
          <w:sz w:val="22"/>
        </w:rPr>
      </w:pPr>
      <w:r w:rsidRPr="00FE00EF">
        <w:rPr>
          <w:rFonts w:ascii="Arial" w:hAnsi="Arial" w:cs="Arial"/>
          <w:sz w:val="22"/>
        </w:rPr>
        <w:t>Tiroler Patientenvertretung</w:t>
      </w:r>
    </w:p>
    <w:p w14:paraId="1B8D3257" w14:textId="77777777" w:rsidR="00021D9B" w:rsidRPr="00FE00EF" w:rsidRDefault="00021D9B" w:rsidP="00021D9B">
      <w:pPr>
        <w:pStyle w:val="Textkrper-Einzug2"/>
        <w:tabs>
          <w:tab w:val="left" w:pos="3119"/>
        </w:tabs>
        <w:spacing w:after="120"/>
        <w:rPr>
          <w:rFonts w:ascii="Arial" w:hAnsi="Arial" w:cs="Arial"/>
          <w:sz w:val="22"/>
        </w:rPr>
      </w:pPr>
      <w:r w:rsidRPr="00FE00EF">
        <w:rPr>
          <w:rFonts w:ascii="Arial" w:hAnsi="Arial" w:cs="Arial"/>
          <w:sz w:val="22"/>
        </w:rPr>
        <w:t>Meraner Straße 5, I. Stock</w:t>
      </w:r>
    </w:p>
    <w:p w14:paraId="12D10521" w14:textId="77777777" w:rsidR="00021D9B" w:rsidRPr="00FE00EF" w:rsidRDefault="00021D9B" w:rsidP="00021D9B">
      <w:pPr>
        <w:pStyle w:val="Textkrper-Einzug2"/>
        <w:tabs>
          <w:tab w:val="left" w:pos="3119"/>
        </w:tabs>
        <w:spacing w:after="120"/>
        <w:rPr>
          <w:rFonts w:ascii="Arial" w:hAnsi="Arial" w:cs="Arial"/>
          <w:sz w:val="22"/>
        </w:rPr>
      </w:pPr>
      <w:r w:rsidRPr="00FE00EF">
        <w:rPr>
          <w:rFonts w:ascii="Arial" w:hAnsi="Arial" w:cs="Arial"/>
          <w:sz w:val="22"/>
        </w:rPr>
        <w:t xml:space="preserve">A-6020 Innsbruck </w:t>
      </w:r>
    </w:p>
    <w:p w14:paraId="646B5B84" w14:textId="4F68F5A9" w:rsidR="00021D9B" w:rsidRPr="00124F07" w:rsidRDefault="00021D9B" w:rsidP="00230780">
      <w:pPr>
        <w:pStyle w:val="Textkrper-Einzug2"/>
        <w:tabs>
          <w:tab w:val="left" w:pos="3119"/>
        </w:tabs>
        <w:spacing w:after="120"/>
        <w:rPr>
          <w:rFonts w:ascii="Arial" w:hAnsi="Arial" w:cs="Arial"/>
          <w:sz w:val="22"/>
          <w:lang w:val="en-US"/>
        </w:rPr>
      </w:pPr>
      <w:r w:rsidRPr="00124F07">
        <w:rPr>
          <w:rFonts w:ascii="Arial" w:hAnsi="Arial" w:cs="Arial"/>
          <w:sz w:val="22"/>
          <w:lang w:val="en-US"/>
        </w:rPr>
        <w:t>Tel.:</w:t>
      </w:r>
      <w:r w:rsidRPr="00124F07">
        <w:rPr>
          <w:rFonts w:ascii="Arial" w:hAnsi="Arial" w:cs="Arial"/>
          <w:sz w:val="22"/>
          <w:lang w:val="en-US"/>
        </w:rPr>
        <w:tab/>
        <w:t>+43 (0)512–508-7700</w:t>
      </w:r>
    </w:p>
    <w:p w14:paraId="05A2C879" w14:textId="77777777" w:rsidR="00021D9B" w:rsidRPr="00124F07" w:rsidRDefault="00021D9B" w:rsidP="00021D9B">
      <w:pPr>
        <w:pStyle w:val="Textkrper-Einzug2"/>
        <w:tabs>
          <w:tab w:val="left" w:pos="3119"/>
        </w:tabs>
        <w:spacing w:after="120"/>
        <w:rPr>
          <w:rFonts w:ascii="Arial" w:hAnsi="Arial" w:cs="Arial"/>
          <w:sz w:val="22"/>
          <w:lang w:val="en-US"/>
        </w:rPr>
      </w:pPr>
      <w:r w:rsidRPr="00124F07">
        <w:rPr>
          <w:rFonts w:ascii="Arial" w:hAnsi="Arial" w:cs="Arial"/>
          <w:sz w:val="22"/>
          <w:lang w:val="en-US"/>
        </w:rPr>
        <w:t>Email:</w:t>
      </w:r>
      <w:r w:rsidRPr="00124F07">
        <w:rPr>
          <w:rFonts w:ascii="Arial" w:hAnsi="Arial" w:cs="Arial"/>
          <w:sz w:val="22"/>
          <w:lang w:val="en-US"/>
        </w:rPr>
        <w:tab/>
      </w:r>
      <w:hyperlink r:id="rId12" w:history="1">
        <w:r w:rsidRPr="00124F07">
          <w:rPr>
            <w:rStyle w:val="Hyperlink"/>
            <w:rFonts w:ascii="Arial" w:hAnsi="Arial" w:cs="Arial"/>
            <w:sz w:val="22"/>
            <w:lang w:val="en-US"/>
          </w:rPr>
          <w:t>patientenvertretung@tirol.gv.at</w:t>
        </w:r>
      </w:hyperlink>
    </w:p>
    <w:p w14:paraId="50F1848D" w14:textId="77777777" w:rsidR="00021D9B" w:rsidRPr="00124F07" w:rsidRDefault="00021D9B" w:rsidP="00021D9B">
      <w:pPr>
        <w:pStyle w:val="Textkrper-Einzug2"/>
        <w:tabs>
          <w:tab w:val="left" w:pos="3119"/>
        </w:tabs>
        <w:spacing w:after="120"/>
        <w:rPr>
          <w:rFonts w:ascii="Arial" w:hAnsi="Arial" w:cs="Arial"/>
          <w:sz w:val="22"/>
          <w:lang w:val="en-US"/>
        </w:rPr>
      </w:pPr>
      <w:r w:rsidRPr="00124F07">
        <w:rPr>
          <w:rFonts w:ascii="Arial" w:hAnsi="Arial" w:cs="Arial"/>
          <w:sz w:val="22"/>
          <w:lang w:val="en-US"/>
        </w:rPr>
        <w:t>WWW:</w:t>
      </w:r>
      <w:r w:rsidRPr="00124F07">
        <w:rPr>
          <w:rFonts w:ascii="Arial" w:hAnsi="Arial" w:cs="Arial"/>
          <w:sz w:val="22"/>
          <w:lang w:val="en-US"/>
        </w:rPr>
        <w:tab/>
        <w:t>http://www.tirol.gv.at/patientenvertretung</w:t>
      </w:r>
    </w:p>
    <w:p w14:paraId="5C76F0B5" w14:textId="77777777" w:rsidR="005F34B5" w:rsidRPr="005C4E52" w:rsidRDefault="005F34B5" w:rsidP="005C4E52">
      <w:pPr>
        <w:keepNext/>
        <w:suppressAutoHyphens/>
        <w:spacing w:before="240" w:after="240"/>
        <w:ind w:left="567" w:hanging="567"/>
        <w:jc w:val="both"/>
        <w:outlineLvl w:val="0"/>
        <w:rPr>
          <w:rFonts w:ascii="Arial" w:hAnsi="Arial" w:cs="Arial"/>
          <w:b/>
          <w:bCs/>
          <w:sz w:val="28"/>
          <w:szCs w:val="32"/>
        </w:rPr>
      </w:pPr>
      <w:r w:rsidRPr="005C4E52">
        <w:rPr>
          <w:rFonts w:ascii="Arial" w:hAnsi="Arial" w:cs="Arial"/>
          <w:b/>
          <w:bCs/>
          <w:sz w:val="28"/>
          <w:szCs w:val="32"/>
        </w:rPr>
        <w:t>1</w:t>
      </w:r>
      <w:r w:rsidR="00EA2983" w:rsidRPr="005C4E52">
        <w:rPr>
          <w:rFonts w:ascii="Arial" w:hAnsi="Arial" w:cs="Arial"/>
          <w:b/>
          <w:bCs/>
          <w:sz w:val="28"/>
          <w:szCs w:val="32"/>
        </w:rPr>
        <w:t>7</w:t>
      </w:r>
      <w:r w:rsidRPr="005C4E52">
        <w:rPr>
          <w:rFonts w:ascii="Arial" w:hAnsi="Arial" w:cs="Arial"/>
          <w:b/>
          <w:bCs/>
          <w:sz w:val="28"/>
          <w:szCs w:val="32"/>
        </w:rPr>
        <w:t>.</w:t>
      </w:r>
      <w:r w:rsidRPr="005C4E52">
        <w:rPr>
          <w:rFonts w:ascii="Arial" w:hAnsi="Arial" w:cs="Arial"/>
          <w:b/>
          <w:bCs/>
          <w:sz w:val="28"/>
          <w:szCs w:val="32"/>
        </w:rPr>
        <w:tab/>
        <w:t>Sollten andere behandelnde Ärzte von der Teilnahme an der klinischen Prüfung informiert werden?</w:t>
      </w:r>
    </w:p>
    <w:p w14:paraId="59FD47A3" w14:textId="77777777" w:rsidR="002302A1" w:rsidRDefault="005F34B5">
      <w:pPr>
        <w:pStyle w:val="Textkrper-Einzug2"/>
        <w:rPr>
          <w:rFonts w:ascii="Arial" w:hAnsi="Arial" w:cs="Arial"/>
          <w:i/>
          <w:iCs/>
          <w:sz w:val="22"/>
        </w:rPr>
      </w:pPr>
      <w:r w:rsidRPr="000020FD">
        <w:rPr>
          <w:rFonts w:ascii="Arial" w:hAnsi="Arial" w:cs="Arial"/>
          <w:i/>
          <w:iCs/>
          <w:sz w:val="22"/>
          <w:highlight w:val="yellow"/>
        </w:rPr>
        <w:t>(Optional – an dieser Stelle soll beschrieben werden, ob und in welcher Weise der Hausarzt von der klinischen Prüfung informiert wird.)</w:t>
      </w:r>
    </w:p>
    <w:p w14:paraId="64B22A07" w14:textId="77777777" w:rsidR="00021D9B" w:rsidRPr="000020FD" w:rsidRDefault="00021D9B">
      <w:pPr>
        <w:pStyle w:val="Textkrper-Einzug2"/>
        <w:rPr>
          <w:rFonts w:ascii="Arial" w:hAnsi="Arial" w:cs="Arial"/>
          <w:b/>
          <w:bCs/>
          <w:i/>
          <w:iCs/>
          <w:sz w:val="22"/>
        </w:rPr>
      </w:pPr>
    </w:p>
    <w:p w14:paraId="22034B60" w14:textId="77777777" w:rsidR="00422292" w:rsidRPr="000020FD" w:rsidRDefault="00422292" w:rsidP="00D81C6E">
      <w:pPr>
        <w:pStyle w:val="berschrift1"/>
        <w:pBdr>
          <w:top w:val="single" w:sz="4" w:space="1" w:color="auto"/>
          <w:left w:val="single" w:sz="4" w:space="4" w:color="auto"/>
          <w:bottom w:val="single" w:sz="4" w:space="1" w:color="auto"/>
          <w:right w:val="single" w:sz="4" w:space="4" w:color="auto"/>
        </w:pBdr>
        <w:spacing w:before="0"/>
        <w:rPr>
          <w:rFonts w:ascii="Arial" w:hAnsi="Arial" w:cs="Arial"/>
        </w:rPr>
      </w:pPr>
      <w:r w:rsidRPr="005C4E52">
        <w:rPr>
          <w:rFonts w:ascii="Arial" w:hAnsi="Arial" w:cs="Arial"/>
          <w:sz w:val="28"/>
        </w:rPr>
        <w:t>18.</w:t>
      </w:r>
      <w:r w:rsidRPr="005C4E52">
        <w:rPr>
          <w:rFonts w:ascii="Arial" w:hAnsi="Arial" w:cs="Arial"/>
          <w:sz w:val="28"/>
        </w:rPr>
        <w:tab/>
        <w:t>Kurzzusammenfassung</w:t>
      </w:r>
    </w:p>
    <w:p w14:paraId="736F6CE0" w14:textId="77777777" w:rsidR="00422292" w:rsidRPr="000020FD" w:rsidRDefault="00422292" w:rsidP="00D81C6E">
      <w:pPr>
        <w:pStyle w:val="Textkrper-Einzug2"/>
        <w:pBdr>
          <w:top w:val="single" w:sz="4" w:space="1" w:color="auto"/>
          <w:left w:val="single" w:sz="4" w:space="4" w:color="auto"/>
          <w:bottom w:val="single" w:sz="4" w:space="1" w:color="auto"/>
          <w:right w:val="single" w:sz="4" w:space="4" w:color="auto"/>
        </w:pBdr>
        <w:rPr>
          <w:rFonts w:ascii="Arial" w:hAnsi="Arial" w:cs="Arial"/>
          <w:i/>
          <w:iCs/>
          <w:sz w:val="22"/>
          <w:highlight w:val="yellow"/>
        </w:rPr>
      </w:pPr>
      <w:r w:rsidRPr="000020FD">
        <w:rPr>
          <w:rFonts w:ascii="Arial" w:hAnsi="Arial" w:cs="Arial"/>
          <w:i/>
          <w:iCs/>
          <w:sz w:val="22"/>
          <w:highlight w:val="yellow"/>
        </w:rPr>
        <w:t>(</w:t>
      </w:r>
      <w:r w:rsidRPr="000020FD">
        <w:rPr>
          <w:rFonts w:ascii="Arial" w:hAnsi="Arial" w:cs="Arial"/>
          <w:bCs/>
          <w:i/>
          <w:iCs/>
          <w:spacing w:val="-4"/>
          <w:sz w:val="22"/>
          <w:highlight w:val="yellow"/>
          <w:u w:val="single"/>
        </w:rPr>
        <w:t>Wenn das Dokument mehr als 10 Seiten umfasst, ist an dieser Stelle eine Kurzfassung mit den wichtigsten Informationen im Umfang von 1 bis maximal 2 Seiten einzufügen!</w:t>
      </w:r>
      <w:r w:rsidRPr="000020FD">
        <w:rPr>
          <w:rFonts w:ascii="Arial" w:hAnsi="Arial" w:cs="Arial"/>
          <w:i/>
          <w:iCs/>
          <w:sz w:val="22"/>
          <w:highlight w:val="yellow"/>
        </w:rPr>
        <w:t>)</w:t>
      </w:r>
    </w:p>
    <w:p w14:paraId="14B0C6C3" w14:textId="77777777" w:rsidR="00422292" w:rsidRPr="000020FD" w:rsidRDefault="00422292" w:rsidP="00D81C6E">
      <w:pPr>
        <w:pStyle w:val="Textkrper-Einzug2"/>
        <w:pBdr>
          <w:top w:val="single" w:sz="4" w:space="1" w:color="auto"/>
          <w:left w:val="single" w:sz="4" w:space="4" w:color="auto"/>
          <w:bottom w:val="single" w:sz="4" w:space="1" w:color="auto"/>
          <w:right w:val="single" w:sz="4" w:space="4" w:color="auto"/>
        </w:pBdr>
        <w:rPr>
          <w:rFonts w:ascii="Arial" w:hAnsi="Arial" w:cs="Arial"/>
          <w:i/>
          <w:iCs/>
          <w:sz w:val="22"/>
        </w:rPr>
      </w:pPr>
      <w:r w:rsidRPr="000020FD">
        <w:rPr>
          <w:rFonts w:ascii="Arial" w:hAnsi="Arial" w:cs="Arial"/>
          <w:i/>
          <w:iCs/>
          <w:sz w:val="22"/>
          <w:highlight w:val="yellow"/>
        </w:rPr>
        <w:t>(</w:t>
      </w:r>
      <w:r w:rsidR="008E2D01">
        <w:rPr>
          <w:rFonts w:ascii="Arial" w:hAnsi="Arial" w:cs="Arial"/>
          <w:i/>
          <w:iCs/>
          <w:sz w:val="22"/>
          <w:highlight w:val="yellow"/>
        </w:rPr>
        <w:t>Bitte</w:t>
      </w:r>
      <w:r w:rsidR="008E2D01" w:rsidRPr="000020FD">
        <w:rPr>
          <w:rFonts w:ascii="Arial" w:hAnsi="Arial" w:cs="Arial"/>
          <w:i/>
          <w:iCs/>
          <w:sz w:val="22"/>
          <w:highlight w:val="yellow"/>
        </w:rPr>
        <w:t xml:space="preserve"> </w:t>
      </w:r>
      <w:r w:rsidRPr="000020FD">
        <w:rPr>
          <w:rFonts w:ascii="Arial" w:hAnsi="Arial" w:cs="Arial"/>
          <w:i/>
          <w:iCs/>
          <w:sz w:val="22"/>
          <w:highlight w:val="yellow"/>
        </w:rPr>
        <w:t>verständliche Sprache, konsequente Vermeidung von Fremdwörtern</w:t>
      </w:r>
      <w:r w:rsidR="009364F3" w:rsidRPr="000020FD">
        <w:rPr>
          <w:rFonts w:ascii="Arial" w:hAnsi="Arial" w:cs="Arial"/>
          <w:i/>
          <w:iCs/>
          <w:sz w:val="22"/>
          <w:highlight w:val="yellow"/>
        </w:rPr>
        <w:t>, keine wortidenten Wiederholungen des Haupttextes</w:t>
      </w:r>
      <w:r w:rsidR="008E2D01">
        <w:rPr>
          <w:rFonts w:ascii="Arial" w:hAnsi="Arial" w:cs="Arial"/>
          <w:i/>
          <w:iCs/>
          <w:sz w:val="22"/>
          <w:highlight w:val="yellow"/>
        </w:rPr>
        <w:t xml:space="preserve"> hierbei besonders beachten.</w:t>
      </w:r>
      <w:r w:rsidRPr="000020FD">
        <w:rPr>
          <w:rFonts w:ascii="Arial" w:hAnsi="Arial" w:cs="Arial"/>
          <w:i/>
          <w:iCs/>
          <w:sz w:val="22"/>
          <w:highlight w:val="yellow"/>
        </w:rPr>
        <w:t>)</w:t>
      </w:r>
    </w:p>
    <w:p w14:paraId="5CC5E434" w14:textId="77777777" w:rsidR="009C106E" w:rsidRPr="000020FD" w:rsidRDefault="009C106E" w:rsidP="002302A1">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before="120" w:after="120"/>
        <w:ind w:left="992" w:hanging="425"/>
        <w:rPr>
          <w:rFonts w:ascii="Arial" w:hAnsi="Arial" w:cs="Arial"/>
          <w:sz w:val="28"/>
          <w:szCs w:val="24"/>
          <w:lang w:val="de-AT"/>
        </w:rPr>
      </w:pPr>
      <w:r w:rsidRPr="000020FD">
        <w:rPr>
          <w:rFonts w:ascii="Arial" w:hAnsi="Arial" w:cs="Arial"/>
          <w:sz w:val="28"/>
          <w:szCs w:val="24"/>
          <w:lang w:val="de-AT"/>
        </w:rPr>
        <w:t xml:space="preserve">Um welche Krankheit geht es in der </w:t>
      </w:r>
      <w:r w:rsidR="00286580">
        <w:rPr>
          <w:rFonts w:ascii="Arial" w:hAnsi="Arial" w:cs="Arial"/>
          <w:sz w:val="28"/>
          <w:szCs w:val="24"/>
          <w:lang w:val="de-AT"/>
        </w:rPr>
        <w:t>klinischen Prüfung</w:t>
      </w:r>
      <w:r w:rsidRPr="000020FD">
        <w:rPr>
          <w:rFonts w:ascii="Arial" w:hAnsi="Arial" w:cs="Arial"/>
          <w:sz w:val="28"/>
          <w:szCs w:val="24"/>
          <w:lang w:val="de-AT"/>
        </w:rPr>
        <w:t>?</w:t>
      </w:r>
    </w:p>
    <w:p w14:paraId="2ED09607" w14:textId="77777777" w:rsidR="009C106E" w:rsidRPr="000020FD" w:rsidRDefault="009C106E" w:rsidP="002302A1">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before="120" w:after="120"/>
        <w:ind w:left="992" w:hanging="425"/>
        <w:rPr>
          <w:rFonts w:ascii="Arial" w:hAnsi="Arial" w:cs="Arial"/>
          <w:sz w:val="28"/>
          <w:szCs w:val="24"/>
          <w:lang w:val="de-AT"/>
        </w:rPr>
      </w:pPr>
      <w:r w:rsidRPr="000020FD">
        <w:rPr>
          <w:rFonts w:ascii="Arial" w:hAnsi="Arial" w:cs="Arial"/>
          <w:sz w:val="28"/>
          <w:szCs w:val="24"/>
          <w:lang w:val="de-AT"/>
        </w:rPr>
        <w:t xml:space="preserve">Was ist </w:t>
      </w:r>
      <w:r w:rsidR="00294514" w:rsidRPr="00021D9B">
        <w:rPr>
          <w:rFonts w:ascii="Arial" w:hAnsi="Arial" w:cs="Arial"/>
          <w:i/>
          <w:sz w:val="28"/>
          <w:szCs w:val="24"/>
          <w:highlight w:val="yellow"/>
          <w:lang w:val="de-AT"/>
        </w:rPr>
        <w:t>(</w:t>
      </w:r>
      <w:r w:rsidR="00B80029" w:rsidRPr="00021D9B">
        <w:rPr>
          <w:rFonts w:ascii="Arial" w:hAnsi="Arial" w:cs="Arial"/>
          <w:i/>
          <w:sz w:val="28"/>
          <w:szCs w:val="24"/>
          <w:highlight w:val="yellow"/>
          <w:lang w:val="de-AT"/>
        </w:rPr>
        <w:t xml:space="preserve">z.B. </w:t>
      </w:r>
      <w:r w:rsidRPr="00021D9B">
        <w:rPr>
          <w:rFonts w:ascii="Arial" w:hAnsi="Arial" w:cs="Arial"/>
          <w:i/>
          <w:sz w:val="28"/>
          <w:szCs w:val="24"/>
          <w:highlight w:val="yellow"/>
          <w:lang w:val="de-AT"/>
        </w:rPr>
        <w:t>Studienmedikament</w:t>
      </w:r>
      <w:r w:rsidR="00294514" w:rsidRPr="00021D9B">
        <w:rPr>
          <w:rFonts w:ascii="Arial" w:hAnsi="Arial" w:cs="Arial"/>
          <w:i/>
          <w:sz w:val="28"/>
          <w:szCs w:val="24"/>
          <w:highlight w:val="yellow"/>
          <w:lang w:val="de-AT"/>
        </w:rPr>
        <w:t>)</w:t>
      </w:r>
      <w:r w:rsidRPr="00021D9B">
        <w:rPr>
          <w:rFonts w:ascii="Arial" w:hAnsi="Arial" w:cs="Arial"/>
          <w:i/>
          <w:sz w:val="28"/>
          <w:szCs w:val="24"/>
          <w:lang w:val="de-AT"/>
        </w:rPr>
        <w:t>?</w:t>
      </w:r>
    </w:p>
    <w:p w14:paraId="13185D0B" w14:textId="77777777" w:rsidR="009C106E" w:rsidRPr="000020FD" w:rsidRDefault="009C106E" w:rsidP="002302A1">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before="120" w:after="120"/>
        <w:ind w:left="992" w:hanging="425"/>
        <w:rPr>
          <w:rFonts w:ascii="Arial" w:hAnsi="Arial" w:cs="Arial"/>
          <w:sz w:val="28"/>
          <w:szCs w:val="24"/>
          <w:lang w:val="de-AT"/>
        </w:rPr>
      </w:pPr>
      <w:r w:rsidRPr="000020FD">
        <w:rPr>
          <w:rFonts w:ascii="Arial" w:hAnsi="Arial" w:cs="Arial"/>
          <w:sz w:val="28"/>
          <w:szCs w:val="24"/>
          <w:lang w:val="de-AT"/>
        </w:rPr>
        <w:t>Wie vielen Personen (und für welche Krankheiten) ist es schon verabreicht worden?</w:t>
      </w:r>
    </w:p>
    <w:p w14:paraId="28B621F3" w14:textId="77777777" w:rsidR="009C106E" w:rsidRPr="000020FD" w:rsidRDefault="009C106E" w:rsidP="002302A1">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before="120" w:after="120"/>
        <w:ind w:left="992" w:hanging="425"/>
        <w:rPr>
          <w:rFonts w:ascii="Arial" w:hAnsi="Arial" w:cs="Arial"/>
          <w:sz w:val="28"/>
          <w:szCs w:val="24"/>
          <w:lang w:val="de-AT"/>
        </w:rPr>
      </w:pPr>
      <w:r w:rsidRPr="000020FD">
        <w:rPr>
          <w:rFonts w:ascii="Arial" w:hAnsi="Arial" w:cs="Arial"/>
          <w:sz w:val="28"/>
          <w:szCs w:val="24"/>
          <w:lang w:val="de-AT"/>
        </w:rPr>
        <w:t xml:space="preserve">Wie viele Personen werden an der </w:t>
      </w:r>
      <w:r w:rsidR="00286580">
        <w:rPr>
          <w:rFonts w:ascii="Arial" w:hAnsi="Arial" w:cs="Arial"/>
          <w:sz w:val="28"/>
          <w:szCs w:val="24"/>
          <w:lang w:val="de-AT"/>
        </w:rPr>
        <w:t>klinischen Prüfung</w:t>
      </w:r>
      <w:r w:rsidR="00286580" w:rsidRPr="000020FD">
        <w:rPr>
          <w:rFonts w:ascii="Arial" w:hAnsi="Arial" w:cs="Arial"/>
          <w:sz w:val="28"/>
          <w:szCs w:val="24"/>
          <w:lang w:val="de-AT"/>
        </w:rPr>
        <w:t xml:space="preserve"> </w:t>
      </w:r>
      <w:r w:rsidRPr="000020FD">
        <w:rPr>
          <w:rFonts w:ascii="Arial" w:hAnsi="Arial" w:cs="Arial"/>
          <w:sz w:val="28"/>
          <w:szCs w:val="24"/>
          <w:lang w:val="de-AT"/>
        </w:rPr>
        <w:t>teilnehmen?</w:t>
      </w:r>
    </w:p>
    <w:p w14:paraId="6E412E88" w14:textId="77777777" w:rsidR="009C106E" w:rsidRPr="000020FD" w:rsidRDefault="009C106E" w:rsidP="002302A1">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before="120" w:after="120"/>
        <w:ind w:left="992" w:hanging="425"/>
        <w:rPr>
          <w:rFonts w:ascii="Arial" w:hAnsi="Arial" w:cs="Arial"/>
          <w:sz w:val="28"/>
          <w:szCs w:val="24"/>
          <w:lang w:val="de-AT"/>
        </w:rPr>
      </w:pPr>
      <w:r w:rsidRPr="000020FD">
        <w:rPr>
          <w:rFonts w:ascii="Arial" w:hAnsi="Arial" w:cs="Arial"/>
          <w:sz w:val="28"/>
          <w:szCs w:val="24"/>
          <w:lang w:val="de-AT"/>
        </w:rPr>
        <w:t>Warum bin ich geeignet für eine Teilnahme?</w:t>
      </w:r>
    </w:p>
    <w:p w14:paraId="55A30DA4" w14:textId="77777777" w:rsidR="009C106E" w:rsidRPr="000020FD" w:rsidRDefault="009C106E" w:rsidP="002302A1">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before="120" w:after="120"/>
        <w:ind w:left="993" w:hanging="426"/>
        <w:rPr>
          <w:rFonts w:ascii="Arial" w:hAnsi="Arial" w:cs="Arial"/>
          <w:sz w:val="28"/>
          <w:szCs w:val="24"/>
          <w:lang w:val="de-AT"/>
        </w:rPr>
      </w:pPr>
      <w:r w:rsidRPr="000020FD">
        <w:rPr>
          <w:rFonts w:ascii="Arial" w:hAnsi="Arial" w:cs="Arial"/>
          <w:sz w:val="28"/>
          <w:szCs w:val="24"/>
          <w:lang w:val="de-AT"/>
        </w:rPr>
        <w:t xml:space="preserve">Was erwartet mich wenn ich teilnehme, wie oft muss ich </w:t>
      </w:r>
      <w:r w:rsidRPr="00021D9B">
        <w:rPr>
          <w:rFonts w:ascii="Arial" w:hAnsi="Arial" w:cs="Arial"/>
          <w:sz w:val="28"/>
          <w:szCs w:val="24"/>
          <w:lang w:val="de-AT"/>
        </w:rPr>
        <w:t xml:space="preserve">kommen </w:t>
      </w:r>
      <w:r w:rsidRPr="000020FD">
        <w:rPr>
          <w:rFonts w:ascii="Arial" w:hAnsi="Arial" w:cs="Arial"/>
          <w:i/>
          <w:sz w:val="28"/>
          <w:szCs w:val="24"/>
          <w:highlight w:val="yellow"/>
          <w:lang w:val="de-AT"/>
        </w:rPr>
        <w:t>(Anzahl der Visiten)</w:t>
      </w:r>
      <w:r w:rsidRPr="000020FD">
        <w:rPr>
          <w:rFonts w:ascii="Arial" w:hAnsi="Arial" w:cs="Arial"/>
          <w:sz w:val="28"/>
          <w:szCs w:val="24"/>
          <w:lang w:val="de-AT"/>
        </w:rPr>
        <w:t>, was ändert sich im Vergleich zu meiner vorgesehenen “normalen“ Behandlung?</w:t>
      </w:r>
      <w:r w:rsidR="009364F3" w:rsidRPr="000020FD">
        <w:rPr>
          <w:rFonts w:ascii="Arial" w:hAnsi="Arial" w:cs="Arial"/>
          <w:sz w:val="28"/>
          <w:szCs w:val="24"/>
          <w:lang w:val="de-AT"/>
        </w:rPr>
        <w:t xml:space="preserve"> </w:t>
      </w:r>
      <w:r w:rsidR="009364F3" w:rsidRPr="000020FD">
        <w:rPr>
          <w:rFonts w:ascii="Arial" w:hAnsi="Arial" w:cs="Arial"/>
          <w:sz w:val="28"/>
          <w:szCs w:val="24"/>
          <w:highlight w:val="yellow"/>
          <w:lang w:val="de-AT"/>
        </w:rPr>
        <w:t>(</w:t>
      </w:r>
      <w:r w:rsidR="009364F3" w:rsidRPr="000020FD">
        <w:rPr>
          <w:rFonts w:ascii="Arial" w:hAnsi="Arial" w:cs="Arial"/>
          <w:i/>
          <w:sz w:val="28"/>
          <w:szCs w:val="24"/>
          <w:highlight w:val="yellow"/>
          <w:lang w:val="de-AT"/>
        </w:rPr>
        <w:t>hier auch einen Hinweis auf alternative Behandlungsmöglichkeiten geben</w:t>
      </w:r>
      <w:r w:rsidR="009364F3" w:rsidRPr="000020FD">
        <w:rPr>
          <w:rFonts w:ascii="Arial" w:hAnsi="Arial" w:cs="Arial"/>
          <w:sz w:val="28"/>
          <w:szCs w:val="24"/>
          <w:highlight w:val="yellow"/>
          <w:lang w:val="de-AT"/>
        </w:rPr>
        <w:t>)</w:t>
      </w:r>
      <w:r w:rsidR="00294514">
        <w:rPr>
          <w:rFonts w:ascii="Arial" w:hAnsi="Arial" w:cs="Arial"/>
          <w:sz w:val="28"/>
          <w:szCs w:val="24"/>
          <w:lang w:val="de-AT"/>
        </w:rPr>
        <w:t>.</w:t>
      </w:r>
    </w:p>
    <w:p w14:paraId="6B4F3EB1" w14:textId="77777777" w:rsidR="009C106E" w:rsidRPr="000020FD" w:rsidRDefault="009C106E" w:rsidP="002302A1">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before="120" w:after="120"/>
        <w:ind w:left="992" w:hanging="425"/>
        <w:rPr>
          <w:rFonts w:ascii="Arial" w:hAnsi="Arial" w:cs="Arial"/>
          <w:sz w:val="28"/>
          <w:szCs w:val="24"/>
          <w:lang w:val="de-AT"/>
        </w:rPr>
      </w:pPr>
      <w:r w:rsidRPr="000020FD">
        <w:rPr>
          <w:rFonts w:ascii="Arial" w:hAnsi="Arial" w:cs="Arial"/>
          <w:sz w:val="28"/>
          <w:szCs w:val="24"/>
          <w:lang w:val="de-AT"/>
        </w:rPr>
        <w:t xml:space="preserve">Wie lange dauert die </w:t>
      </w:r>
      <w:r w:rsidR="00286580">
        <w:rPr>
          <w:rFonts w:ascii="Arial" w:hAnsi="Arial" w:cs="Arial"/>
          <w:sz w:val="28"/>
          <w:szCs w:val="24"/>
          <w:lang w:val="de-AT"/>
        </w:rPr>
        <w:t>klinische Prüfung</w:t>
      </w:r>
      <w:r w:rsidR="00286580" w:rsidRPr="000020FD">
        <w:rPr>
          <w:rFonts w:ascii="Arial" w:hAnsi="Arial" w:cs="Arial"/>
          <w:sz w:val="28"/>
          <w:szCs w:val="24"/>
          <w:lang w:val="de-AT"/>
        </w:rPr>
        <w:t xml:space="preserve"> </w:t>
      </w:r>
      <w:r w:rsidRPr="000020FD">
        <w:rPr>
          <w:rFonts w:ascii="Arial" w:hAnsi="Arial" w:cs="Arial"/>
          <w:sz w:val="28"/>
          <w:szCs w:val="24"/>
          <w:lang w:val="de-AT"/>
        </w:rPr>
        <w:t>für mich?</w:t>
      </w:r>
    </w:p>
    <w:p w14:paraId="5A24FEA4" w14:textId="77777777" w:rsidR="009C106E" w:rsidRPr="000020FD" w:rsidRDefault="009C106E" w:rsidP="002302A1">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before="120" w:after="120"/>
        <w:ind w:left="993" w:hanging="426"/>
        <w:rPr>
          <w:rFonts w:ascii="Arial" w:hAnsi="Arial" w:cs="Arial"/>
          <w:sz w:val="28"/>
          <w:szCs w:val="24"/>
          <w:lang w:val="de-AT"/>
        </w:rPr>
      </w:pPr>
      <w:r w:rsidRPr="000020FD">
        <w:rPr>
          <w:rFonts w:ascii="Arial" w:hAnsi="Arial" w:cs="Arial"/>
          <w:sz w:val="28"/>
          <w:szCs w:val="24"/>
          <w:lang w:val="de-AT"/>
        </w:rPr>
        <w:t>Welche Vorteile habe ich möglicherweise von einer Teilnahme?</w:t>
      </w:r>
    </w:p>
    <w:p w14:paraId="5849BA9C" w14:textId="77777777" w:rsidR="009C106E" w:rsidRPr="00021D9B" w:rsidRDefault="009C106E" w:rsidP="002302A1">
      <w:pPr>
        <w:numPr>
          <w:ilvl w:val="0"/>
          <w:numId w:val="16"/>
        </w:numPr>
        <w:pBdr>
          <w:top w:val="single" w:sz="4" w:space="1" w:color="auto"/>
          <w:left w:val="single" w:sz="4" w:space="4" w:color="auto"/>
          <w:bottom w:val="single" w:sz="4" w:space="1" w:color="auto"/>
          <w:right w:val="single" w:sz="4" w:space="4" w:color="auto"/>
        </w:pBdr>
        <w:tabs>
          <w:tab w:val="clear" w:pos="720"/>
          <w:tab w:val="num" w:pos="993"/>
        </w:tabs>
        <w:spacing w:before="120" w:after="120"/>
        <w:ind w:left="992" w:hanging="425"/>
        <w:rPr>
          <w:rFonts w:ascii="Arial" w:hAnsi="Arial" w:cs="Arial"/>
          <w:sz w:val="28"/>
          <w:szCs w:val="24"/>
          <w:lang w:val="de-AT"/>
        </w:rPr>
      </w:pPr>
      <w:r w:rsidRPr="00021D9B">
        <w:rPr>
          <w:rFonts w:ascii="Arial" w:hAnsi="Arial" w:cs="Arial"/>
          <w:sz w:val="28"/>
          <w:szCs w:val="24"/>
          <w:lang w:val="de-AT"/>
        </w:rPr>
        <w:lastRenderedPageBreak/>
        <w:t>Was sind die Risiken und Unannehmlichkeiten, die damit verbunden sind?</w:t>
      </w:r>
      <w:r w:rsidR="009364F3" w:rsidRPr="00021D9B">
        <w:rPr>
          <w:rFonts w:ascii="Arial" w:hAnsi="Arial" w:cs="Arial"/>
          <w:sz w:val="28"/>
          <w:szCs w:val="24"/>
          <w:lang w:val="de-AT"/>
        </w:rPr>
        <w:t xml:space="preserve"> </w:t>
      </w:r>
      <w:r w:rsidR="009364F3" w:rsidRPr="00021D9B">
        <w:rPr>
          <w:rFonts w:ascii="Arial" w:hAnsi="Arial" w:cs="Arial"/>
          <w:sz w:val="28"/>
          <w:szCs w:val="24"/>
          <w:highlight w:val="yellow"/>
          <w:lang w:val="de-AT"/>
        </w:rPr>
        <w:t>(</w:t>
      </w:r>
      <w:r w:rsidR="009364F3" w:rsidRPr="00021D9B">
        <w:rPr>
          <w:rFonts w:ascii="Arial" w:hAnsi="Arial" w:cs="Arial"/>
          <w:i/>
          <w:sz w:val="28"/>
          <w:szCs w:val="24"/>
          <w:highlight w:val="yellow"/>
          <w:lang w:val="de-AT"/>
        </w:rPr>
        <w:t xml:space="preserve">Hier nur die wichtigsten Nebenwirkungen anführen und </w:t>
      </w:r>
      <w:r w:rsidR="005E722E" w:rsidRPr="00021D9B">
        <w:rPr>
          <w:rFonts w:ascii="Arial" w:hAnsi="Arial" w:cs="Arial"/>
          <w:i/>
          <w:sz w:val="28"/>
          <w:szCs w:val="24"/>
          <w:highlight w:val="yellow"/>
          <w:lang w:val="de-AT"/>
        </w:rPr>
        <w:t xml:space="preserve">für die weiteren </w:t>
      </w:r>
      <w:r w:rsidR="009364F3" w:rsidRPr="00021D9B">
        <w:rPr>
          <w:rFonts w:ascii="Arial" w:hAnsi="Arial" w:cs="Arial"/>
          <w:i/>
          <w:sz w:val="28"/>
          <w:szCs w:val="24"/>
          <w:highlight w:val="yellow"/>
          <w:lang w:val="de-AT"/>
        </w:rPr>
        <w:t>auf die entsprechende Seite im Haupttext verweisen</w:t>
      </w:r>
      <w:r w:rsidR="009364F3" w:rsidRPr="00021D9B">
        <w:rPr>
          <w:rFonts w:ascii="Arial" w:hAnsi="Arial" w:cs="Arial"/>
          <w:sz w:val="28"/>
          <w:szCs w:val="24"/>
          <w:highlight w:val="yellow"/>
          <w:lang w:val="de-AT"/>
        </w:rPr>
        <w:t>)</w:t>
      </w:r>
      <w:r w:rsidR="00294514">
        <w:rPr>
          <w:rFonts w:ascii="Arial" w:hAnsi="Arial" w:cs="Arial"/>
          <w:sz w:val="28"/>
          <w:szCs w:val="24"/>
          <w:lang w:val="de-AT"/>
        </w:rPr>
        <w:t>.</w:t>
      </w:r>
    </w:p>
    <w:p w14:paraId="1F88D521" w14:textId="77777777" w:rsidR="009364F3" w:rsidRPr="000020FD" w:rsidRDefault="009C106E" w:rsidP="00D81C6E">
      <w:pPr>
        <w:pStyle w:val="berschrift1"/>
        <w:pBdr>
          <w:top w:val="single" w:sz="4" w:space="1" w:color="auto"/>
          <w:left w:val="single" w:sz="4" w:space="4" w:color="auto"/>
          <w:bottom w:val="single" w:sz="4" w:space="1" w:color="auto"/>
          <w:right w:val="single" w:sz="4" w:space="4" w:color="auto"/>
        </w:pBdr>
        <w:tabs>
          <w:tab w:val="num" w:pos="567"/>
        </w:tabs>
        <w:spacing w:after="120"/>
        <w:ind w:firstLine="0"/>
        <w:rPr>
          <w:rFonts w:ascii="Arial" w:hAnsi="Arial" w:cs="Arial"/>
          <w:sz w:val="28"/>
          <w:szCs w:val="24"/>
          <w:lang w:val="de-AT"/>
        </w:rPr>
      </w:pPr>
      <w:r w:rsidRPr="000020FD">
        <w:rPr>
          <w:rFonts w:ascii="Arial" w:hAnsi="Arial" w:cs="Arial"/>
          <w:sz w:val="28"/>
          <w:szCs w:val="24"/>
          <w:lang w:val="de-AT"/>
        </w:rPr>
        <w:t>Für die Studienteilnehmer ist eine Versicherung abgeschlossen. Alle persönlichen Daten werden streng vertraulich behandelt. Die Teilnahme an dieser klinischen Prüfung erfolgt freiwillig und kann jederzeit widerrufen werden.</w:t>
      </w:r>
    </w:p>
    <w:p w14:paraId="5F652063" w14:textId="77777777" w:rsidR="009364F3" w:rsidRPr="000020FD" w:rsidRDefault="009364F3" w:rsidP="00D81C6E">
      <w:pPr>
        <w:pBdr>
          <w:top w:val="single" w:sz="4" w:space="1" w:color="auto"/>
          <w:left w:val="single" w:sz="4" w:space="4" w:color="auto"/>
          <w:bottom w:val="single" w:sz="4" w:space="1" w:color="auto"/>
          <w:right w:val="single" w:sz="4" w:space="4" w:color="auto"/>
        </w:pBdr>
        <w:ind w:left="567"/>
        <w:rPr>
          <w:rFonts w:ascii="Arial" w:hAnsi="Arial" w:cs="Arial"/>
          <w:b/>
          <w:sz w:val="28"/>
          <w:szCs w:val="24"/>
          <w:lang w:val="de-AT"/>
        </w:rPr>
      </w:pPr>
      <w:r w:rsidRPr="000020FD">
        <w:rPr>
          <w:rFonts w:ascii="Arial" w:hAnsi="Arial" w:cs="Arial"/>
          <w:b/>
          <w:sz w:val="28"/>
          <w:szCs w:val="24"/>
          <w:lang w:val="de-AT"/>
        </w:rPr>
        <w:t>Bitte lesen Sie die gesamte Patienteninformation sorgfältig durch!</w:t>
      </w:r>
    </w:p>
    <w:p w14:paraId="45986828" w14:textId="77777777" w:rsidR="00954307" w:rsidRPr="000020FD" w:rsidRDefault="00954307" w:rsidP="00D81C6E">
      <w:pPr>
        <w:pBdr>
          <w:top w:val="single" w:sz="4" w:space="1" w:color="auto"/>
          <w:left w:val="single" w:sz="4" w:space="4" w:color="auto"/>
          <w:bottom w:val="single" w:sz="4" w:space="1" w:color="auto"/>
          <w:right w:val="single" w:sz="4" w:space="4" w:color="auto"/>
        </w:pBdr>
        <w:ind w:left="567"/>
        <w:rPr>
          <w:rFonts w:ascii="Arial" w:hAnsi="Arial" w:cs="Arial"/>
          <w:b/>
          <w:sz w:val="28"/>
          <w:szCs w:val="24"/>
          <w:lang w:val="de-AT"/>
        </w:rPr>
      </w:pPr>
    </w:p>
    <w:p w14:paraId="02E0997B" w14:textId="77777777" w:rsidR="005F34B5" w:rsidRPr="005C4E52" w:rsidRDefault="005F34B5" w:rsidP="005C4E52">
      <w:pPr>
        <w:keepNext/>
        <w:suppressAutoHyphens/>
        <w:spacing w:before="240" w:after="240"/>
        <w:ind w:left="567" w:hanging="567"/>
        <w:jc w:val="both"/>
        <w:outlineLvl w:val="0"/>
        <w:rPr>
          <w:rFonts w:ascii="Arial" w:hAnsi="Arial" w:cs="Arial"/>
          <w:b/>
          <w:bCs/>
          <w:sz w:val="28"/>
          <w:szCs w:val="32"/>
        </w:rPr>
      </w:pPr>
      <w:r w:rsidRPr="005C4E52">
        <w:rPr>
          <w:rFonts w:ascii="Arial" w:hAnsi="Arial" w:cs="Arial"/>
          <w:b/>
          <w:bCs/>
          <w:sz w:val="28"/>
          <w:szCs w:val="32"/>
        </w:rPr>
        <w:t>1</w:t>
      </w:r>
      <w:r w:rsidR="00422292" w:rsidRPr="005C4E52">
        <w:rPr>
          <w:rFonts w:ascii="Arial" w:hAnsi="Arial" w:cs="Arial"/>
          <w:b/>
          <w:bCs/>
          <w:sz w:val="28"/>
          <w:szCs w:val="32"/>
        </w:rPr>
        <w:t>9</w:t>
      </w:r>
      <w:r w:rsidRPr="005C4E52">
        <w:rPr>
          <w:rFonts w:ascii="Arial" w:hAnsi="Arial" w:cs="Arial"/>
          <w:b/>
          <w:bCs/>
          <w:sz w:val="28"/>
          <w:szCs w:val="32"/>
        </w:rPr>
        <w:t>.</w:t>
      </w:r>
      <w:r w:rsidRPr="005C4E52">
        <w:rPr>
          <w:rFonts w:ascii="Arial" w:hAnsi="Arial" w:cs="Arial"/>
          <w:b/>
          <w:bCs/>
          <w:sz w:val="28"/>
          <w:szCs w:val="32"/>
        </w:rPr>
        <w:tab/>
        <w:t>Einwilligungserklärung</w:t>
      </w:r>
    </w:p>
    <w:p w14:paraId="7D6CBA14" w14:textId="77777777" w:rsidR="005F34B5" w:rsidRPr="000020FD" w:rsidRDefault="005F34B5" w:rsidP="00B375FE">
      <w:pPr>
        <w:pStyle w:val="Textkrper-Einzug2"/>
        <w:ind w:left="0"/>
        <w:rPr>
          <w:rFonts w:ascii="Arial" w:hAnsi="Arial" w:cs="Arial"/>
          <w:i/>
          <w:iCs/>
          <w:sz w:val="22"/>
        </w:rPr>
      </w:pPr>
      <w:r w:rsidRPr="000020FD">
        <w:rPr>
          <w:rFonts w:ascii="Arial" w:hAnsi="Arial" w:cs="Arial"/>
          <w:i/>
          <w:iCs/>
          <w:sz w:val="22"/>
          <w:highlight w:val="yellow"/>
        </w:rPr>
        <w:t xml:space="preserve">(Die Einwilligungserklärung </w:t>
      </w:r>
      <w:r w:rsidR="00E1447D" w:rsidRPr="000020FD">
        <w:rPr>
          <w:rFonts w:ascii="Arial" w:hAnsi="Arial" w:cs="Arial"/>
          <w:i/>
          <w:iCs/>
          <w:sz w:val="22"/>
          <w:highlight w:val="yellow"/>
        </w:rPr>
        <w:t>muss</w:t>
      </w:r>
      <w:r w:rsidRPr="000020FD">
        <w:rPr>
          <w:rFonts w:ascii="Arial" w:hAnsi="Arial" w:cs="Arial"/>
          <w:i/>
          <w:iCs/>
          <w:sz w:val="22"/>
          <w:highlight w:val="yellow"/>
        </w:rPr>
        <w:t xml:space="preserve"> INTEGRALER Bestandteil des Dokumentes sein</w:t>
      </w:r>
      <w:r w:rsidR="003E4CA9">
        <w:rPr>
          <w:rFonts w:ascii="Arial" w:hAnsi="Arial" w:cs="Arial"/>
          <w:i/>
          <w:iCs/>
          <w:sz w:val="22"/>
          <w:szCs w:val="22"/>
          <w:highlight w:val="yellow"/>
        </w:rPr>
        <w:t>– kein Seitenumbruch</w:t>
      </w:r>
      <w:r w:rsidRPr="000020FD">
        <w:rPr>
          <w:rFonts w:ascii="Arial" w:hAnsi="Arial" w:cs="Arial"/>
          <w:i/>
          <w:iCs/>
          <w:sz w:val="22"/>
          <w:highlight w:val="yellow"/>
        </w:rPr>
        <w:t>!)</w:t>
      </w:r>
    </w:p>
    <w:p w14:paraId="4F2B8C86" w14:textId="77777777" w:rsidR="00B375FE" w:rsidRPr="000020FD" w:rsidRDefault="00B375FE" w:rsidP="00B375FE">
      <w:pPr>
        <w:tabs>
          <w:tab w:val="left" w:pos="4678"/>
        </w:tabs>
        <w:suppressAutoHyphens/>
        <w:spacing w:before="240" w:after="240"/>
        <w:jc w:val="both"/>
        <w:rPr>
          <w:rFonts w:ascii="Arial" w:eastAsia="Calibri" w:hAnsi="Arial" w:cs="Arial"/>
          <w:sz w:val="22"/>
          <w:lang w:val="de-AT" w:eastAsia="en-US"/>
        </w:rPr>
      </w:pPr>
      <w:r w:rsidRPr="000020FD">
        <w:rPr>
          <w:rFonts w:ascii="Arial" w:eastAsia="Calibri" w:hAnsi="Arial" w:cs="Arial"/>
          <w:sz w:val="22"/>
          <w:lang w:val="de-AT" w:eastAsia="en-US"/>
        </w:rPr>
        <w:t>Name des Patienten:</w:t>
      </w:r>
      <w:r w:rsidR="00294514">
        <w:rPr>
          <w:rFonts w:ascii="Arial" w:eastAsia="Calibri" w:hAnsi="Arial" w:cs="Arial"/>
          <w:sz w:val="22"/>
          <w:lang w:val="de-AT" w:eastAsia="en-US"/>
        </w:rPr>
        <w:t xml:space="preserve"> </w:t>
      </w:r>
      <w:r w:rsidR="00294514" w:rsidRPr="000020FD">
        <w:rPr>
          <w:rFonts w:ascii="Arial" w:eastAsia="Calibri" w:hAnsi="Arial" w:cs="Arial"/>
          <w:sz w:val="22"/>
          <w:lang w:val="de-AT" w:eastAsia="en-US"/>
        </w:rPr>
        <w:t>..................................................................</w:t>
      </w:r>
    </w:p>
    <w:p w14:paraId="54BAD9CE" w14:textId="77777777" w:rsidR="00B375FE" w:rsidRPr="000020FD" w:rsidRDefault="00B375FE" w:rsidP="00B375FE">
      <w:pPr>
        <w:tabs>
          <w:tab w:val="left" w:pos="3828"/>
          <w:tab w:val="left" w:pos="4678"/>
        </w:tabs>
        <w:suppressAutoHyphens/>
        <w:spacing w:before="240" w:after="240"/>
        <w:jc w:val="both"/>
        <w:rPr>
          <w:rFonts w:ascii="Arial" w:eastAsia="Calibri" w:hAnsi="Arial" w:cs="Arial"/>
          <w:sz w:val="22"/>
          <w:lang w:val="de-AT" w:eastAsia="en-US"/>
        </w:rPr>
      </w:pPr>
      <w:r w:rsidRPr="000020FD">
        <w:rPr>
          <w:rFonts w:ascii="Arial" w:eastAsia="Calibri" w:hAnsi="Arial" w:cs="Arial"/>
          <w:sz w:val="22"/>
          <w:lang w:val="de-AT" w:eastAsia="en-US"/>
        </w:rPr>
        <w:t>Geb.</w:t>
      </w:r>
      <w:r w:rsidR="00E026AD">
        <w:rPr>
          <w:rFonts w:ascii="Arial" w:eastAsia="Calibri" w:hAnsi="Arial" w:cs="Arial"/>
          <w:sz w:val="22"/>
          <w:lang w:val="de-AT" w:eastAsia="en-US"/>
        </w:rPr>
        <w:t>-</w:t>
      </w:r>
      <w:r w:rsidRPr="000020FD">
        <w:rPr>
          <w:rFonts w:ascii="Arial" w:eastAsia="Calibri" w:hAnsi="Arial" w:cs="Arial"/>
          <w:sz w:val="22"/>
          <w:lang w:val="de-AT" w:eastAsia="en-US"/>
        </w:rPr>
        <w:t xml:space="preserve">Datum: </w:t>
      </w:r>
      <w:r w:rsidR="00294514" w:rsidRPr="000020FD">
        <w:rPr>
          <w:rFonts w:ascii="Arial" w:eastAsia="Calibri" w:hAnsi="Arial" w:cs="Arial"/>
          <w:sz w:val="22"/>
          <w:lang w:val="de-AT" w:eastAsia="en-US"/>
        </w:rPr>
        <w:t>.................................</w:t>
      </w:r>
    </w:p>
    <w:p w14:paraId="1F42879C" w14:textId="77777777" w:rsidR="00B375FE" w:rsidRPr="000020FD" w:rsidRDefault="00B375FE" w:rsidP="00B375FE">
      <w:pPr>
        <w:suppressAutoHyphens/>
        <w:spacing w:after="240"/>
        <w:jc w:val="both"/>
        <w:rPr>
          <w:rFonts w:ascii="Arial" w:eastAsia="Calibri" w:hAnsi="Arial" w:cs="Arial"/>
          <w:sz w:val="22"/>
          <w:lang w:val="de-AT" w:eastAsia="en-US"/>
        </w:rPr>
      </w:pPr>
      <w:r w:rsidRPr="000020FD">
        <w:rPr>
          <w:rFonts w:ascii="Arial" w:eastAsia="Calibri" w:hAnsi="Arial" w:cs="Arial"/>
          <w:sz w:val="22"/>
          <w:lang w:val="de-AT" w:eastAsia="en-US"/>
        </w:rPr>
        <w:t>Ich erkläre mich bereit, an der klinischen Prüfung</w:t>
      </w:r>
      <w:r w:rsidRPr="003A66DA">
        <w:rPr>
          <w:rFonts w:ascii="Arial" w:eastAsia="Calibri" w:hAnsi="Arial" w:cs="Arial"/>
          <w:sz w:val="22"/>
          <w:lang w:val="de-AT" w:eastAsia="en-US"/>
        </w:rPr>
        <w:t xml:space="preserve"> </w:t>
      </w:r>
      <w:r w:rsidRPr="000020FD">
        <w:rPr>
          <w:rFonts w:ascii="Arial" w:eastAsia="Calibri" w:hAnsi="Arial" w:cs="Arial"/>
          <w:sz w:val="22"/>
          <w:highlight w:val="yellow"/>
          <w:lang w:val="de-AT" w:eastAsia="en-US"/>
        </w:rPr>
        <w:t>.......</w:t>
      </w:r>
      <w:r w:rsidRPr="000020FD">
        <w:rPr>
          <w:rFonts w:ascii="Arial" w:eastAsia="Calibri" w:hAnsi="Arial" w:cs="Arial"/>
          <w:i/>
          <w:sz w:val="22"/>
          <w:highlight w:val="yellow"/>
          <w:lang w:val="de-AT" w:eastAsia="en-US"/>
        </w:rPr>
        <w:t>(Titel oder Kurztitel)</w:t>
      </w:r>
      <w:r w:rsidRPr="000020FD">
        <w:rPr>
          <w:rFonts w:ascii="Arial" w:eastAsia="Calibri" w:hAnsi="Arial" w:cs="Arial"/>
          <w:sz w:val="22"/>
          <w:lang w:val="de-AT" w:eastAsia="en-US"/>
        </w:rPr>
        <w:t xml:space="preserve"> teilzunehmen. Ich bin darüber aufgeklärt worden, dass ich die Teilnahme ohne nachteilige Folgen, insbesondere für meine medizinische Betreuung, ablehnen kann.</w:t>
      </w:r>
    </w:p>
    <w:p w14:paraId="565921FE" w14:textId="77777777" w:rsidR="00B375FE" w:rsidRPr="000020FD" w:rsidRDefault="00B375FE" w:rsidP="00B375FE">
      <w:pPr>
        <w:suppressAutoHyphens/>
        <w:spacing w:after="240"/>
        <w:jc w:val="both"/>
        <w:rPr>
          <w:rFonts w:ascii="Arial" w:eastAsia="Calibri" w:hAnsi="Arial" w:cs="Arial"/>
          <w:sz w:val="22"/>
          <w:lang w:val="de-AT" w:eastAsia="en-US"/>
        </w:rPr>
      </w:pPr>
      <w:r w:rsidRPr="000020FD">
        <w:rPr>
          <w:rFonts w:ascii="Arial" w:eastAsia="Calibri" w:hAnsi="Arial" w:cs="Arial"/>
          <w:sz w:val="22"/>
          <w:lang w:val="de-AT" w:eastAsia="en-US"/>
        </w:rPr>
        <w:t xml:space="preserve">Ich bin von Frau/Herrn (Dr.med.) ............................................................................................ausführlich und verständlich über die klinische Prüfung, mögliche Belastungen und Risiken, sowie über Wesen, Bedeutung und Tragweite der klinischen Prüfung, die bestehende Versicherung sowie die sich für mich daraus ergebenden Anforderungen aufgeklärt worden. Ich habe darüber hinaus den Text dieser Patientenaufklärung und Einwilligungserklärung, die insgesamt </w:t>
      </w:r>
      <w:r w:rsidRPr="00F24EA7">
        <w:rPr>
          <w:rFonts w:ascii="Arial" w:eastAsia="Calibri" w:hAnsi="Arial" w:cs="Arial"/>
          <w:sz w:val="22"/>
          <w:highlight w:val="yellow"/>
          <w:lang w:val="de-AT" w:eastAsia="en-US"/>
        </w:rPr>
        <w:t>NN</w:t>
      </w:r>
      <w:r w:rsidRPr="000020FD">
        <w:rPr>
          <w:rFonts w:ascii="Arial" w:eastAsia="Calibri" w:hAnsi="Arial" w:cs="Arial"/>
          <w:sz w:val="22"/>
          <w:lang w:val="de-AT" w:eastAsia="en-US"/>
        </w:rPr>
        <w:t xml:space="preserve"> Seiten umfasst, gelesen. Aufgetretene Fragen wurden mir vom Prüfarzt verständlich und zufriedenstellend beantwortet. Ich hatte ausreichend Zeit, mich zu entscheiden. Ich habe zurzeit keine weiteren Fragen mehr.</w:t>
      </w:r>
    </w:p>
    <w:p w14:paraId="347A0190" w14:textId="77777777" w:rsidR="00B375FE" w:rsidRPr="000020FD" w:rsidRDefault="00B375FE" w:rsidP="00B375FE">
      <w:pPr>
        <w:suppressAutoHyphens/>
        <w:spacing w:after="240"/>
        <w:jc w:val="both"/>
        <w:rPr>
          <w:rFonts w:ascii="Arial" w:eastAsia="Calibri" w:hAnsi="Arial" w:cs="Arial"/>
          <w:sz w:val="22"/>
          <w:lang w:val="de-AT" w:eastAsia="en-US"/>
        </w:rPr>
      </w:pPr>
      <w:r w:rsidRPr="000020FD">
        <w:rPr>
          <w:rFonts w:ascii="Arial" w:eastAsia="Calibri" w:hAnsi="Arial" w:cs="Arial"/>
          <w:sz w:val="22"/>
          <w:lang w:val="de-AT" w:eastAsia="en-US"/>
        </w:rPr>
        <w:t>Ich werde den ärztlichen Anordnungen, die für die Durchführung der klinischen Prüfung erforderlich sind, Folge leisten, behalte mir jedoch das Recht vor, meine freiwillige Mitwirkung jederzeit zu beenden, ohne dass mir daraus Nachteile, insbesondere für meine medizinische Betreuung, entstehen.</w:t>
      </w:r>
    </w:p>
    <w:p w14:paraId="479AC78E" w14:textId="77777777" w:rsidR="00B375FE" w:rsidRPr="000020FD" w:rsidRDefault="00B375FE" w:rsidP="00B375FE">
      <w:pPr>
        <w:tabs>
          <w:tab w:val="left" w:pos="2835"/>
          <w:tab w:val="left" w:pos="5670"/>
        </w:tabs>
        <w:suppressAutoHyphens/>
        <w:spacing w:after="240"/>
        <w:jc w:val="both"/>
        <w:rPr>
          <w:rFonts w:ascii="Arial" w:eastAsia="Calibri" w:hAnsi="Arial" w:cs="Arial"/>
          <w:sz w:val="22"/>
          <w:lang w:val="de-AT" w:eastAsia="en-US"/>
        </w:rPr>
      </w:pPr>
      <w:r w:rsidRPr="000020FD">
        <w:rPr>
          <w:rFonts w:ascii="Arial" w:eastAsia="Calibri" w:hAnsi="Arial" w:cs="Arial"/>
          <w:sz w:val="22"/>
          <w:lang w:val="de-AT" w:eastAsia="en-US"/>
        </w:rPr>
        <w:t>Ich stimme ausdrücklich zu, dass meine im Rahmen dieser klinischen Prüfung erhobenen Daten wie im Abschnitt „Datenschutz“ dieses Dokuments beschrieben verarbeitet werden.</w:t>
      </w:r>
    </w:p>
    <w:p w14:paraId="17E66F0D" w14:textId="77777777" w:rsidR="00B375FE" w:rsidRDefault="00B375FE" w:rsidP="00B375FE">
      <w:pPr>
        <w:rPr>
          <w:rFonts w:ascii="Arial" w:eastAsia="Calibri" w:hAnsi="Arial" w:cs="Arial"/>
          <w:sz w:val="22"/>
          <w:lang w:val="de-AT" w:eastAsia="en-US"/>
        </w:rPr>
      </w:pPr>
      <w:r w:rsidRPr="000020FD">
        <w:rPr>
          <w:rFonts w:ascii="Arial" w:eastAsia="Calibri" w:hAnsi="Arial" w:cs="Arial"/>
          <w:sz w:val="22"/>
          <w:highlight w:val="yellow"/>
          <w:lang w:val="de-AT" w:eastAsia="en-US"/>
        </w:rPr>
        <w:t>(</w:t>
      </w:r>
      <w:r w:rsidR="002302A1">
        <w:rPr>
          <w:rFonts w:ascii="Arial" w:eastAsia="Calibri" w:hAnsi="Arial" w:cs="Arial"/>
          <w:i/>
          <w:sz w:val="22"/>
          <w:highlight w:val="yellow"/>
          <w:lang w:val="de-AT" w:eastAsia="en-US"/>
        </w:rPr>
        <w:t>F</w:t>
      </w:r>
      <w:r w:rsidR="002302A1" w:rsidRPr="000020FD">
        <w:rPr>
          <w:rFonts w:ascii="Arial" w:eastAsia="Calibri" w:hAnsi="Arial" w:cs="Arial"/>
          <w:i/>
          <w:sz w:val="22"/>
          <w:highlight w:val="yellow"/>
          <w:lang w:val="de-AT" w:eastAsia="en-US"/>
        </w:rPr>
        <w:t xml:space="preserve">alls </w:t>
      </w:r>
      <w:r w:rsidRPr="000020FD">
        <w:rPr>
          <w:rFonts w:ascii="Arial" w:eastAsia="Calibri" w:hAnsi="Arial" w:cs="Arial"/>
          <w:i/>
          <w:sz w:val="22"/>
          <w:highlight w:val="yellow"/>
          <w:lang w:val="de-AT" w:eastAsia="en-US"/>
        </w:rPr>
        <w:t>dies für die klinische Prüfung nicht zutrifft, also keine Proben für die klinische Prüfung entnommen bzw. untersucht werden, ist der umrandete Textabschnitt zu löschen</w:t>
      </w:r>
      <w:r w:rsidR="008E2D01">
        <w:rPr>
          <w:rFonts w:ascii="Arial" w:eastAsia="Calibri" w:hAnsi="Arial" w:cs="Arial"/>
          <w:i/>
          <w:sz w:val="22"/>
          <w:highlight w:val="yellow"/>
          <w:lang w:val="de-AT" w:eastAsia="en-US"/>
        </w:rPr>
        <w:t>:</w:t>
      </w:r>
      <w:r w:rsidRPr="000020FD">
        <w:rPr>
          <w:rFonts w:ascii="Arial" w:eastAsia="Calibri" w:hAnsi="Arial" w:cs="Arial"/>
          <w:sz w:val="22"/>
          <w:highlight w:val="yellow"/>
          <w:lang w:val="de-AT" w:eastAsia="en-US"/>
        </w:rPr>
        <w:t>)</w:t>
      </w:r>
    </w:p>
    <w:p w14:paraId="7E3EFEBD" w14:textId="77777777" w:rsidR="00294514" w:rsidRPr="000020FD" w:rsidRDefault="00294514" w:rsidP="00B375FE">
      <w:pPr>
        <w:rPr>
          <w:rFonts w:ascii="Arial" w:eastAsia="Calibri" w:hAnsi="Arial" w:cs="Arial"/>
          <w:sz w:val="22"/>
          <w:lang w:val="de-AT" w:eastAsia="en-US"/>
        </w:rPr>
      </w:pPr>
    </w:p>
    <w:p w14:paraId="51BFA1A1" w14:textId="77777777" w:rsidR="00B375FE" w:rsidRPr="000020FD" w:rsidRDefault="00B375FE" w:rsidP="00B375FE">
      <w:pPr>
        <w:pBdr>
          <w:top w:val="single" w:sz="4" w:space="1" w:color="auto"/>
          <w:left w:val="single" w:sz="4" w:space="4" w:color="auto"/>
          <w:bottom w:val="single" w:sz="4" w:space="1" w:color="auto"/>
          <w:right w:val="single" w:sz="4" w:space="4" w:color="auto"/>
        </w:pBdr>
        <w:tabs>
          <w:tab w:val="left" w:pos="2835"/>
          <w:tab w:val="left" w:pos="5670"/>
        </w:tabs>
        <w:suppressAutoHyphens/>
        <w:spacing w:after="240"/>
        <w:jc w:val="both"/>
        <w:rPr>
          <w:rFonts w:ascii="Arial" w:eastAsia="Calibri" w:hAnsi="Arial" w:cs="Arial"/>
          <w:sz w:val="22"/>
          <w:lang w:val="de-AT" w:eastAsia="en-US"/>
        </w:rPr>
      </w:pPr>
      <w:r w:rsidRPr="000020FD">
        <w:rPr>
          <w:rFonts w:ascii="Arial" w:eastAsia="Calibri" w:hAnsi="Arial" w:cs="Arial"/>
          <w:sz w:val="22"/>
          <w:lang w:val="de-AT" w:eastAsia="en-US"/>
        </w:rPr>
        <w:t>Für den Fall, dass ich aus der klinischen Prüfung ausscheide, bin ich einverstanden, dass meine Proben weiterhin aufbewahrt und analysiert werden, wie in dieser Information und – wenn zutreffend – in den Informationen zu den Substudien beschrieben:</w:t>
      </w:r>
    </w:p>
    <w:p w14:paraId="3FA878D4" w14:textId="77777777" w:rsidR="00B375FE" w:rsidRPr="000020FD" w:rsidRDefault="00B375FE" w:rsidP="00B375FE">
      <w:pPr>
        <w:pBdr>
          <w:top w:val="single" w:sz="4" w:space="1" w:color="auto"/>
          <w:left w:val="single" w:sz="4" w:space="4" w:color="auto"/>
          <w:bottom w:val="single" w:sz="4" w:space="1" w:color="auto"/>
          <w:right w:val="single" w:sz="4" w:space="4" w:color="auto"/>
        </w:pBdr>
        <w:tabs>
          <w:tab w:val="left" w:pos="2835"/>
          <w:tab w:val="left" w:pos="5670"/>
        </w:tabs>
        <w:suppressAutoHyphens/>
        <w:spacing w:after="240"/>
        <w:jc w:val="both"/>
        <w:rPr>
          <w:rFonts w:ascii="Arial" w:eastAsia="Calibri" w:hAnsi="Arial" w:cs="Arial"/>
          <w:sz w:val="22"/>
          <w:lang w:val="de-AT" w:eastAsia="en-US"/>
        </w:rPr>
      </w:pPr>
      <w:r w:rsidRPr="000020FD">
        <w:rPr>
          <w:rFonts w:ascii="Arial" w:eastAsia="Calibri" w:hAnsi="Arial" w:cs="Arial"/>
          <w:sz w:val="22"/>
          <w:lang w:val="de-AT" w:eastAsia="en-US"/>
        </w:rPr>
        <w:tab/>
      </w:r>
      <w:r w:rsidRPr="000020FD">
        <w:rPr>
          <w:rFonts w:ascii="Arial" w:eastAsia="Arial" w:hAnsi="Arial" w:cs="Arial" w:hint="eastAsia"/>
          <w:sz w:val="22"/>
          <w:lang w:val="de-AT" w:eastAsia="en-US"/>
        </w:rPr>
        <w:t>􀂅</w:t>
      </w:r>
      <w:r w:rsidRPr="000020FD">
        <w:rPr>
          <w:rFonts w:ascii="Arial" w:eastAsia="Calibri" w:hAnsi="Arial" w:cs="Arial"/>
          <w:sz w:val="22"/>
          <w:lang w:val="de-AT" w:eastAsia="en-US"/>
        </w:rPr>
        <w:t xml:space="preserve"> ja</w:t>
      </w:r>
      <w:r w:rsidRPr="000020FD">
        <w:rPr>
          <w:rFonts w:ascii="Arial" w:eastAsia="Calibri" w:hAnsi="Arial" w:cs="Arial"/>
          <w:sz w:val="22"/>
          <w:lang w:val="de-AT" w:eastAsia="en-US"/>
        </w:rPr>
        <w:tab/>
      </w:r>
      <w:r w:rsidRPr="000020FD">
        <w:rPr>
          <w:rFonts w:ascii="Arial" w:eastAsia="Arial" w:hAnsi="Arial" w:cs="Arial" w:hint="eastAsia"/>
          <w:sz w:val="22"/>
          <w:lang w:val="de-AT" w:eastAsia="en-US"/>
        </w:rPr>
        <w:t>􀂅</w:t>
      </w:r>
      <w:r w:rsidRPr="000020FD">
        <w:rPr>
          <w:rFonts w:ascii="Arial" w:eastAsia="Calibri" w:hAnsi="Arial" w:cs="Arial"/>
          <w:sz w:val="22"/>
          <w:lang w:val="de-AT" w:eastAsia="en-US"/>
        </w:rPr>
        <w:t xml:space="preserve"> nein</w:t>
      </w:r>
    </w:p>
    <w:p w14:paraId="3D30209A" w14:textId="77777777" w:rsidR="00B375FE" w:rsidRPr="00021D9B" w:rsidRDefault="00B375FE" w:rsidP="00B375FE">
      <w:pPr>
        <w:suppressAutoHyphens/>
        <w:spacing w:after="240"/>
        <w:jc w:val="both"/>
        <w:rPr>
          <w:rFonts w:ascii="Arial" w:eastAsia="Calibri" w:hAnsi="Arial" w:cs="Arial"/>
          <w:i/>
          <w:sz w:val="22"/>
          <w:lang w:val="de-AT" w:eastAsia="en-US"/>
        </w:rPr>
      </w:pPr>
    </w:p>
    <w:p w14:paraId="7A5F87A3" w14:textId="77777777" w:rsidR="00B375FE" w:rsidRPr="000020FD" w:rsidRDefault="00B375FE" w:rsidP="00B375FE">
      <w:pPr>
        <w:suppressAutoHyphens/>
        <w:spacing w:after="240"/>
        <w:jc w:val="both"/>
        <w:rPr>
          <w:rFonts w:ascii="Arial" w:eastAsia="Calibri" w:hAnsi="Arial" w:cs="Arial"/>
          <w:sz w:val="22"/>
          <w:lang w:val="de-AT" w:eastAsia="en-US"/>
        </w:rPr>
      </w:pPr>
      <w:r w:rsidRPr="000020FD">
        <w:rPr>
          <w:rFonts w:ascii="Arial" w:eastAsia="Calibri" w:hAnsi="Arial" w:cs="Arial"/>
          <w:sz w:val="22"/>
          <w:lang w:val="de-AT" w:eastAsia="en-US"/>
        </w:rPr>
        <w:t>Eine Kopie dieser Patienteninformation und Einwilligungserklärung habe ich erhalten. Das Original verbleibt beim Prüfarzt.</w:t>
      </w:r>
    </w:p>
    <w:p w14:paraId="3DE3744C" w14:textId="77777777" w:rsidR="00B375FE" w:rsidRPr="000020FD" w:rsidRDefault="00B375FE" w:rsidP="00B375FE">
      <w:pPr>
        <w:suppressAutoHyphens/>
        <w:spacing w:before="600"/>
        <w:jc w:val="center"/>
        <w:rPr>
          <w:rFonts w:ascii="Arial" w:eastAsia="Calibri" w:hAnsi="Arial" w:cs="Arial"/>
          <w:sz w:val="22"/>
          <w:lang w:val="de-AT" w:eastAsia="en-US"/>
        </w:rPr>
      </w:pPr>
      <w:r w:rsidRPr="000020FD">
        <w:rPr>
          <w:rFonts w:ascii="Arial" w:eastAsia="Calibri" w:hAnsi="Arial" w:cs="Arial"/>
          <w:sz w:val="22"/>
          <w:lang w:val="de-AT" w:eastAsia="en-US"/>
        </w:rPr>
        <w:t>......................................................................................................</w:t>
      </w:r>
    </w:p>
    <w:p w14:paraId="59F159A8" w14:textId="77777777" w:rsidR="00B375FE" w:rsidRPr="000020FD" w:rsidRDefault="00B375FE" w:rsidP="00B375FE">
      <w:pPr>
        <w:suppressAutoHyphens/>
        <w:spacing w:after="240"/>
        <w:jc w:val="center"/>
        <w:rPr>
          <w:rFonts w:ascii="Arial" w:eastAsia="Calibri" w:hAnsi="Arial" w:cs="Arial"/>
          <w:sz w:val="22"/>
          <w:lang w:val="de-AT" w:eastAsia="en-US"/>
        </w:rPr>
      </w:pPr>
      <w:r w:rsidRPr="000020FD">
        <w:rPr>
          <w:rFonts w:ascii="Arial" w:eastAsia="Calibri" w:hAnsi="Arial" w:cs="Arial"/>
          <w:sz w:val="22"/>
          <w:lang w:val="de-AT" w:eastAsia="en-US"/>
        </w:rPr>
        <w:t>(Datum und Unterschrift des Patienten)</w:t>
      </w:r>
    </w:p>
    <w:p w14:paraId="1B0957E7" w14:textId="77777777" w:rsidR="00B375FE" w:rsidRPr="000020FD" w:rsidRDefault="00B375FE" w:rsidP="00B375FE">
      <w:pPr>
        <w:suppressAutoHyphens/>
        <w:spacing w:before="600"/>
        <w:jc w:val="center"/>
        <w:rPr>
          <w:rFonts w:ascii="Arial" w:eastAsia="Calibri" w:hAnsi="Arial" w:cs="Arial"/>
          <w:sz w:val="22"/>
          <w:lang w:val="de-AT" w:eastAsia="en-US"/>
        </w:rPr>
      </w:pPr>
      <w:r w:rsidRPr="000020FD">
        <w:rPr>
          <w:rFonts w:ascii="Arial" w:eastAsia="Calibri" w:hAnsi="Arial" w:cs="Arial"/>
          <w:sz w:val="22"/>
          <w:lang w:val="de-AT" w:eastAsia="en-US"/>
        </w:rPr>
        <w:t>......................................................................................................</w:t>
      </w:r>
    </w:p>
    <w:p w14:paraId="507DF28A" w14:textId="77777777" w:rsidR="00B375FE" w:rsidRPr="000020FD" w:rsidRDefault="00B375FE" w:rsidP="00B375FE">
      <w:pPr>
        <w:suppressAutoHyphens/>
        <w:spacing w:after="240"/>
        <w:jc w:val="center"/>
        <w:rPr>
          <w:rFonts w:ascii="Arial" w:eastAsia="Calibri" w:hAnsi="Arial" w:cs="Arial"/>
          <w:sz w:val="22"/>
          <w:lang w:val="de-AT" w:eastAsia="en-US"/>
        </w:rPr>
      </w:pPr>
      <w:r w:rsidRPr="000020FD">
        <w:rPr>
          <w:rFonts w:ascii="Arial" w:eastAsia="Calibri" w:hAnsi="Arial" w:cs="Arial"/>
          <w:sz w:val="22"/>
          <w:lang w:val="de-AT" w:eastAsia="en-US"/>
        </w:rPr>
        <w:t>(Datum, Name und Unterschrift des verantwortlichen Prüfarztes)</w:t>
      </w:r>
    </w:p>
    <w:p w14:paraId="0ACE65C3" w14:textId="77777777" w:rsidR="005F34B5" w:rsidRPr="000020FD" w:rsidRDefault="00B375FE" w:rsidP="00B375FE">
      <w:pPr>
        <w:suppressAutoHyphens/>
        <w:spacing w:after="240"/>
        <w:jc w:val="center"/>
        <w:rPr>
          <w:rFonts w:ascii="Arial" w:eastAsia="Calibri" w:hAnsi="Arial" w:cs="Arial"/>
          <w:sz w:val="22"/>
          <w:lang w:val="de-AT" w:eastAsia="en-US"/>
        </w:rPr>
      </w:pPr>
      <w:r w:rsidRPr="000020FD">
        <w:rPr>
          <w:rFonts w:ascii="Arial" w:eastAsia="Calibri" w:hAnsi="Arial" w:cs="Arial"/>
          <w:sz w:val="22"/>
          <w:lang w:val="de-AT" w:eastAsia="en-US"/>
        </w:rPr>
        <w:t>(Der Patient erhält eine unterschriebene Kopie der Patienteninformation und Einwilligungserklärung, das Original verbleibt im Studienordner des Prüfarztes.)</w:t>
      </w:r>
    </w:p>
    <w:sectPr w:rsidR="005F34B5" w:rsidRPr="000020FD" w:rsidSect="00AE538D">
      <w:headerReference w:type="default" r:id="rId13"/>
      <w:footerReference w:type="default" r:id="rId14"/>
      <w:pgSz w:w="11906" w:h="16838"/>
      <w:pgMar w:top="1418" w:right="849" w:bottom="993" w:left="709"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38A47" w14:textId="77777777" w:rsidR="004C57D8" w:rsidRDefault="004C57D8">
      <w:r>
        <w:separator/>
      </w:r>
    </w:p>
  </w:endnote>
  <w:endnote w:type="continuationSeparator" w:id="0">
    <w:p w14:paraId="34161059" w14:textId="77777777" w:rsidR="004C57D8" w:rsidRDefault="004C5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shelf Symbol 3">
    <w:panose1 w:val="00000000000000000000"/>
    <w:charset w:val="02"/>
    <w:family w:val="roman"/>
    <w:notTrueType/>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D56DA" w14:textId="77777777" w:rsidR="00760950" w:rsidRDefault="00760950">
    <w:pPr>
      <w:pBdr>
        <w:top w:val="single" w:sz="4" w:space="1" w:color="auto"/>
      </w:pBdr>
      <w:tabs>
        <w:tab w:val="right" w:pos="9026"/>
      </w:tabs>
      <w:suppressAutoHyphens/>
      <w:jc w:val="both"/>
      <w:rPr>
        <w:spacing w:val="-2"/>
      </w:rPr>
    </w:pPr>
  </w:p>
  <w:p w14:paraId="57F9F443" w14:textId="77777777" w:rsidR="00760950" w:rsidRDefault="00760950">
    <w:pPr>
      <w:tabs>
        <w:tab w:val="right" w:pos="9026"/>
      </w:tabs>
      <w:suppressAutoHyphens/>
      <w:jc w:val="both"/>
      <w:rPr>
        <w:spacing w:val="-2"/>
      </w:rPr>
    </w:pPr>
  </w:p>
  <w:p w14:paraId="2B1C8CFA" w14:textId="77777777" w:rsidR="00760950" w:rsidRPr="00E6560A" w:rsidRDefault="00760950">
    <w:pPr>
      <w:tabs>
        <w:tab w:val="right" w:pos="9026"/>
      </w:tabs>
      <w:suppressAutoHyphens/>
      <w:jc w:val="both"/>
      <w:rPr>
        <w:b/>
        <w:spacing w:val="-2"/>
      </w:rPr>
    </w:pPr>
  </w:p>
  <w:p w14:paraId="0159161C" w14:textId="77777777" w:rsidR="00760950" w:rsidRPr="004E4045" w:rsidRDefault="00760950">
    <w:pPr>
      <w:tabs>
        <w:tab w:val="right" w:pos="9026"/>
      </w:tabs>
      <w:suppressAutoHyphens/>
      <w:jc w:val="both"/>
      <w:rPr>
        <w:rFonts w:ascii="Arial" w:hAnsi="Arial" w:cs="Arial"/>
        <w:spacing w:val="-2"/>
        <w:sz w:val="22"/>
      </w:rPr>
    </w:pPr>
    <w:r w:rsidRPr="004E4045">
      <w:rPr>
        <w:rFonts w:ascii="Arial" w:hAnsi="Arial" w:cs="Arial"/>
        <w:spacing w:val="-2"/>
        <w:sz w:val="22"/>
      </w:rPr>
      <w:t xml:space="preserve">Seite </w:t>
    </w:r>
    <w:r w:rsidRPr="004E4045">
      <w:rPr>
        <w:rFonts w:ascii="Arial" w:hAnsi="Arial" w:cs="Arial"/>
        <w:spacing w:val="-2"/>
        <w:sz w:val="22"/>
      </w:rPr>
      <w:fldChar w:fldCharType="begin"/>
    </w:r>
    <w:r w:rsidRPr="004E4045">
      <w:rPr>
        <w:rFonts w:ascii="Arial" w:hAnsi="Arial" w:cs="Arial"/>
        <w:spacing w:val="-2"/>
        <w:sz w:val="22"/>
      </w:rPr>
      <w:instrText>PAGE \* ARABIC</w:instrText>
    </w:r>
    <w:r w:rsidRPr="004E4045">
      <w:rPr>
        <w:rFonts w:ascii="Arial" w:hAnsi="Arial" w:cs="Arial"/>
        <w:spacing w:val="-2"/>
        <w:sz w:val="22"/>
      </w:rPr>
      <w:fldChar w:fldCharType="separate"/>
    </w:r>
    <w:r w:rsidR="00083996">
      <w:rPr>
        <w:rFonts w:ascii="Arial" w:hAnsi="Arial" w:cs="Arial"/>
        <w:noProof/>
        <w:spacing w:val="-2"/>
        <w:sz w:val="22"/>
      </w:rPr>
      <w:t>1</w:t>
    </w:r>
    <w:r w:rsidRPr="004E4045">
      <w:rPr>
        <w:rFonts w:ascii="Arial" w:hAnsi="Arial" w:cs="Arial"/>
        <w:spacing w:val="-2"/>
        <w:sz w:val="22"/>
      </w:rPr>
      <w:fldChar w:fldCharType="end"/>
    </w:r>
    <w:r w:rsidRPr="004E4045">
      <w:rPr>
        <w:rFonts w:ascii="Arial" w:hAnsi="Arial" w:cs="Arial"/>
        <w:spacing w:val="-2"/>
        <w:sz w:val="22"/>
      </w:rPr>
      <w:t xml:space="preserve"> von </w:t>
    </w:r>
    <w:r w:rsidRPr="00F24EA7">
      <w:rPr>
        <w:rFonts w:ascii="Arial" w:hAnsi="Arial" w:cs="Arial"/>
        <w:iCs/>
        <w:spacing w:val="-2"/>
        <w:sz w:val="22"/>
        <w:highlight w:val="yellow"/>
      </w:rPr>
      <w:t>NN</w:t>
    </w:r>
    <w:r w:rsidRPr="004E4045">
      <w:rPr>
        <w:rFonts w:ascii="Arial" w:hAnsi="Arial" w:cs="Arial"/>
        <w:i/>
        <w:iCs/>
        <w:spacing w:val="-2"/>
        <w:sz w:val="22"/>
      </w:rPr>
      <w:t xml:space="preserve"> </w:t>
    </w:r>
    <w:r w:rsidRPr="004E4045">
      <w:rPr>
        <w:rFonts w:ascii="Arial" w:hAnsi="Arial" w:cs="Arial"/>
        <w:i/>
        <w:iCs/>
        <w:spacing w:val="-2"/>
        <w:sz w:val="22"/>
        <w:highlight w:val="yellow"/>
      </w:rPr>
      <w:t>(Gesamtseitenzahl einfügen)</w:t>
    </w:r>
    <w:r w:rsidRPr="004E4045">
      <w:rPr>
        <w:rFonts w:ascii="Arial" w:hAnsi="Arial" w:cs="Arial"/>
        <w:spacing w:val="-2"/>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27233" w14:textId="77777777" w:rsidR="004C57D8" w:rsidRDefault="004C57D8">
      <w:r>
        <w:separator/>
      </w:r>
    </w:p>
  </w:footnote>
  <w:footnote w:type="continuationSeparator" w:id="0">
    <w:p w14:paraId="5DF168E9" w14:textId="77777777" w:rsidR="004C57D8" w:rsidRDefault="004C57D8">
      <w:r>
        <w:continuationSeparator/>
      </w:r>
    </w:p>
  </w:footnote>
  <w:footnote w:id="1">
    <w:p w14:paraId="625FE155" w14:textId="77777777" w:rsidR="00157B62" w:rsidRPr="005C4E52" w:rsidRDefault="00760950" w:rsidP="008C3A13">
      <w:pPr>
        <w:autoSpaceDE w:val="0"/>
        <w:autoSpaceDN w:val="0"/>
        <w:adjustRightInd w:val="0"/>
        <w:ind w:left="284" w:hanging="284"/>
        <w:rPr>
          <w:rFonts w:ascii="Arial" w:hAnsi="Arial" w:cs="Arial"/>
          <w:sz w:val="18"/>
        </w:rPr>
      </w:pPr>
      <w:r>
        <w:rPr>
          <w:rStyle w:val="Funotenzeichen"/>
          <w:b/>
          <w:bCs/>
        </w:rPr>
        <w:footnoteRef/>
      </w:r>
      <w:r>
        <w:t xml:space="preserve"> </w:t>
      </w:r>
      <w:r>
        <w:tab/>
      </w:r>
      <w:r w:rsidRPr="005C4E52">
        <w:rPr>
          <w:rFonts w:ascii="Arial" w:hAnsi="Arial" w:cs="Arial"/>
          <w:sz w:val="18"/>
          <w:lang w:val="de-AT" w:eastAsia="de-AT"/>
        </w:rPr>
        <w:t>Wegen der besseren Lesbarkeit wird im weiteren Text zum Teil auf die gleichzeitige Verwendung weiblicher und männlicher Personenbegriffe verzichtet. Gemeint und angesprochen sind – sofern zutreffend – immer beide Geschlechter.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A791E" w14:textId="29F2FD57" w:rsidR="00760950" w:rsidRPr="004E4045" w:rsidRDefault="00760950" w:rsidP="004E4045">
    <w:pPr>
      <w:pStyle w:val="berschrift2"/>
      <w:pBdr>
        <w:bottom w:val="single" w:sz="4" w:space="4" w:color="auto"/>
      </w:pBdr>
      <w:tabs>
        <w:tab w:val="clear" w:pos="4513"/>
        <w:tab w:val="right" w:pos="10348"/>
      </w:tabs>
      <w:spacing w:after="0"/>
      <w:jc w:val="left"/>
      <w:rPr>
        <w:rFonts w:ascii="Arial" w:hAnsi="Arial" w:cs="Arial"/>
        <w:b w:val="0"/>
        <w:bCs w:val="0"/>
        <w:sz w:val="22"/>
        <w:szCs w:val="20"/>
      </w:rPr>
    </w:pPr>
    <w:r w:rsidRPr="004E4045">
      <w:rPr>
        <w:rFonts w:ascii="Arial" w:hAnsi="Arial" w:cs="Arial"/>
        <w:b w:val="0"/>
        <w:bCs w:val="0"/>
        <w:i w:val="0"/>
        <w:iCs w:val="0"/>
        <w:sz w:val="22"/>
        <w:szCs w:val="20"/>
        <w:highlight w:val="yellow"/>
      </w:rPr>
      <w:t>&lt;</w:t>
    </w:r>
    <w:r w:rsidR="00E6560A" w:rsidRPr="004E4045">
      <w:rPr>
        <w:rFonts w:ascii="Arial" w:hAnsi="Arial" w:cs="Arial"/>
        <w:b w:val="0"/>
        <w:bCs w:val="0"/>
        <w:i w:val="0"/>
        <w:iCs w:val="0"/>
        <w:sz w:val="22"/>
        <w:szCs w:val="20"/>
        <w:highlight w:val="yellow"/>
      </w:rPr>
      <w:t xml:space="preserve">Kurztitel der </w:t>
    </w:r>
    <w:r w:rsidR="00286580">
      <w:rPr>
        <w:rFonts w:ascii="Arial" w:hAnsi="Arial" w:cs="Arial"/>
        <w:b w:val="0"/>
        <w:bCs w:val="0"/>
        <w:i w:val="0"/>
        <w:iCs w:val="0"/>
        <w:sz w:val="22"/>
        <w:szCs w:val="20"/>
        <w:highlight w:val="yellow"/>
      </w:rPr>
      <w:t>klinischen Prüfung</w:t>
    </w:r>
    <w:r w:rsidRPr="004E4045">
      <w:rPr>
        <w:rFonts w:ascii="Arial" w:hAnsi="Arial" w:cs="Arial"/>
        <w:b w:val="0"/>
        <w:bCs w:val="0"/>
        <w:i w:val="0"/>
        <w:iCs w:val="0"/>
        <w:sz w:val="22"/>
        <w:szCs w:val="20"/>
        <w:highlight w:val="yellow"/>
      </w:rPr>
      <w:t>&gt;</w:t>
    </w:r>
    <w:r w:rsidRPr="004E4045">
      <w:rPr>
        <w:rFonts w:ascii="Arial" w:hAnsi="Arial" w:cs="Arial"/>
        <w:b w:val="0"/>
        <w:bCs w:val="0"/>
        <w:i w:val="0"/>
        <w:iCs w:val="0"/>
        <w:sz w:val="22"/>
        <w:szCs w:val="20"/>
        <w:highlight w:val="yellow"/>
      </w:rPr>
      <w:tab/>
    </w:r>
    <w:r w:rsidRPr="004E4045">
      <w:rPr>
        <w:rFonts w:ascii="Arial" w:hAnsi="Arial" w:cs="Arial"/>
        <w:b w:val="0"/>
        <w:bCs w:val="0"/>
        <w:iCs w:val="0"/>
        <w:sz w:val="22"/>
        <w:szCs w:val="20"/>
        <w:highlight w:val="yellow"/>
      </w:rPr>
      <w:t>Durch eigene Bezeichnung ersetzen</w:t>
    </w:r>
    <w:r w:rsidR="004E4045">
      <w:rPr>
        <w:rFonts w:ascii="Arial" w:hAnsi="Arial" w:cs="Arial"/>
        <w:b w:val="0"/>
        <w:bCs w:val="0"/>
        <w:iCs w:val="0"/>
        <w:sz w:val="22"/>
        <w:szCs w:val="20"/>
        <w:highlight w:val="yellow"/>
      </w:rPr>
      <w:t>:</w:t>
    </w:r>
    <w:r w:rsidR="00E026AD">
      <w:rPr>
        <w:rFonts w:ascii="Arial" w:hAnsi="Arial" w:cs="Arial"/>
        <w:b w:val="0"/>
        <w:bCs w:val="0"/>
        <w:iCs w:val="0"/>
        <w:sz w:val="22"/>
        <w:szCs w:val="20"/>
        <w:highlight w:val="yellow"/>
      </w:rPr>
      <w:t xml:space="preserve"> </w:t>
    </w:r>
    <w:r w:rsidR="00CA7BCC">
      <w:rPr>
        <w:rFonts w:ascii="Arial" w:hAnsi="Arial" w:cs="Arial"/>
        <w:b w:val="0"/>
        <w:bCs w:val="0"/>
        <w:iCs w:val="0"/>
        <w:sz w:val="22"/>
        <w:szCs w:val="20"/>
        <w:highlight w:val="yellow"/>
      </w:rPr>
      <w:t>Version 2</w:t>
    </w:r>
    <w:r w:rsidR="00B93FCA">
      <w:rPr>
        <w:rFonts w:ascii="Arial" w:hAnsi="Arial" w:cs="Arial"/>
        <w:b w:val="0"/>
        <w:bCs w:val="0"/>
        <w:iCs w:val="0"/>
        <w:sz w:val="22"/>
        <w:szCs w:val="20"/>
        <w:highlight w:val="yellow"/>
      </w:rPr>
      <w:t>.1</w:t>
    </w:r>
    <w:r w:rsidR="00C63B2F">
      <w:rPr>
        <w:rFonts w:ascii="Arial" w:hAnsi="Arial" w:cs="Arial"/>
        <w:b w:val="0"/>
        <w:bCs w:val="0"/>
        <w:iCs w:val="0"/>
        <w:sz w:val="22"/>
        <w:szCs w:val="20"/>
        <w:highlight w:val="yellow"/>
      </w:rPr>
      <w:t xml:space="preserve"> </w:t>
    </w:r>
    <w:r w:rsidR="00021D9B">
      <w:rPr>
        <w:rFonts w:ascii="Arial" w:hAnsi="Arial" w:cs="Arial"/>
        <w:b w:val="0"/>
        <w:bCs w:val="0"/>
        <w:iCs w:val="0"/>
        <w:sz w:val="22"/>
        <w:szCs w:val="20"/>
        <w:highlight w:val="yellow"/>
      </w:rPr>
      <w:t>vom</w:t>
    </w:r>
    <w:r w:rsidR="00021D9B" w:rsidRPr="000778A7">
      <w:rPr>
        <w:rFonts w:ascii="Arial" w:hAnsi="Arial" w:cs="Arial"/>
        <w:b w:val="0"/>
        <w:bCs w:val="0"/>
        <w:iCs w:val="0"/>
        <w:sz w:val="22"/>
        <w:szCs w:val="20"/>
        <w:highlight w:val="yellow"/>
      </w:rPr>
      <w:t xml:space="preserve"> </w:t>
    </w:r>
    <w:r w:rsidR="000778A7" w:rsidRPr="000778A7">
      <w:rPr>
        <w:rFonts w:ascii="Arial" w:hAnsi="Arial" w:cs="Arial"/>
        <w:b w:val="0"/>
        <w:bCs w:val="0"/>
        <w:iCs w:val="0"/>
        <w:sz w:val="22"/>
        <w:szCs w:val="20"/>
        <w:highlight w:val="yellow"/>
      </w:rPr>
      <w:t>2</w:t>
    </w:r>
    <w:r w:rsidR="00921B50">
      <w:rPr>
        <w:rFonts w:ascii="Arial" w:hAnsi="Arial" w:cs="Arial"/>
        <w:b w:val="0"/>
        <w:bCs w:val="0"/>
        <w:iCs w:val="0"/>
        <w:sz w:val="22"/>
        <w:szCs w:val="20"/>
        <w:highlight w:val="yellow"/>
      </w:rPr>
      <w:t>0</w:t>
    </w:r>
    <w:r w:rsidR="000778A7" w:rsidRPr="000778A7">
      <w:rPr>
        <w:rFonts w:ascii="Arial" w:hAnsi="Arial" w:cs="Arial"/>
        <w:b w:val="0"/>
        <w:bCs w:val="0"/>
        <w:iCs w:val="0"/>
        <w:sz w:val="22"/>
        <w:szCs w:val="20"/>
        <w:highlight w:val="yellow"/>
      </w:rPr>
      <w:t>.0</w:t>
    </w:r>
    <w:r w:rsidR="00921B50">
      <w:rPr>
        <w:rFonts w:ascii="Arial" w:hAnsi="Arial" w:cs="Arial"/>
        <w:b w:val="0"/>
        <w:bCs w:val="0"/>
        <w:iCs w:val="0"/>
        <w:sz w:val="22"/>
        <w:szCs w:val="20"/>
        <w:highlight w:val="yellow"/>
      </w:rPr>
      <w:t>3</w:t>
    </w:r>
    <w:r w:rsidR="000778A7" w:rsidRPr="000778A7">
      <w:rPr>
        <w:rFonts w:ascii="Arial" w:hAnsi="Arial" w:cs="Arial"/>
        <w:b w:val="0"/>
        <w:bCs w:val="0"/>
        <w:iCs w:val="0"/>
        <w:sz w:val="22"/>
        <w:szCs w:val="20"/>
        <w:highlight w:val="yellow"/>
      </w:rPr>
      <w:t>.202</w:t>
    </w:r>
    <w:r w:rsidR="00921B50">
      <w:rPr>
        <w:rFonts w:ascii="Arial" w:hAnsi="Arial" w:cs="Arial"/>
        <w:b w:val="0"/>
        <w:bCs w:val="0"/>
        <w:iCs w:val="0"/>
        <w:sz w:val="22"/>
        <w:szCs w:val="20"/>
        <w:highlight w:val="yellow"/>
      </w:rPr>
      <w:t>5</w:t>
    </w:r>
  </w:p>
  <w:p w14:paraId="19C55D8D" w14:textId="77777777" w:rsidR="00760950" w:rsidRDefault="007609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19" w:lineRule="exact"/>
      <w:rPr>
        <w:rFonts w:ascii="CG Times" w:hAnsi="CG Times"/>
      </w:rPr>
    </w:pPr>
  </w:p>
  <w:p w14:paraId="43A2A232" w14:textId="77777777" w:rsidR="00760950" w:rsidRDefault="00760950">
    <w:pPr>
      <w:spacing w:after="380" w:line="100" w:lineRule="exac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55604"/>
    <w:multiLevelType w:val="singleLevel"/>
    <w:tmpl w:val="E43C8490"/>
    <w:lvl w:ilvl="0">
      <w:start w:val="1"/>
      <w:numFmt w:val="bullet"/>
      <w:lvlText w:val=""/>
      <w:lvlJc w:val="left"/>
      <w:pPr>
        <w:tabs>
          <w:tab w:val="num" w:pos="785"/>
        </w:tabs>
        <w:ind w:left="782" w:hanging="357"/>
      </w:pPr>
      <w:rPr>
        <w:rFonts w:ascii="Symbol" w:hAnsi="Symbol" w:hint="default"/>
      </w:rPr>
    </w:lvl>
  </w:abstractNum>
  <w:abstractNum w:abstractNumId="2" w15:restartNumberingAfterBreak="0">
    <w:nsid w:val="00E5709B"/>
    <w:multiLevelType w:val="singleLevel"/>
    <w:tmpl w:val="0407000F"/>
    <w:lvl w:ilvl="0">
      <w:start w:val="1"/>
      <w:numFmt w:val="decimal"/>
      <w:lvlText w:val="%1."/>
      <w:lvlJc w:val="left"/>
      <w:pPr>
        <w:tabs>
          <w:tab w:val="num" w:pos="360"/>
        </w:tabs>
        <w:ind w:left="360" w:hanging="360"/>
      </w:pPr>
      <w:rPr>
        <w:rFonts w:cs="Times New Roman"/>
      </w:rPr>
    </w:lvl>
  </w:abstractNum>
  <w:abstractNum w:abstractNumId="3" w15:restartNumberingAfterBreak="0">
    <w:nsid w:val="01BA6674"/>
    <w:multiLevelType w:val="hybridMultilevel"/>
    <w:tmpl w:val="9A1E0D7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A9761A9"/>
    <w:multiLevelType w:val="singleLevel"/>
    <w:tmpl w:val="DE6EDF2E"/>
    <w:lvl w:ilvl="0">
      <w:start w:val="1"/>
      <w:numFmt w:val="lowerLetter"/>
      <w:lvlText w:val="%1)"/>
      <w:legacy w:legacy="1" w:legacySpace="0" w:legacyIndent="283"/>
      <w:lvlJc w:val="left"/>
      <w:pPr>
        <w:ind w:left="558" w:hanging="283"/>
      </w:pPr>
    </w:lvl>
  </w:abstractNum>
  <w:abstractNum w:abstractNumId="5" w15:restartNumberingAfterBreak="0">
    <w:nsid w:val="16EE5D63"/>
    <w:multiLevelType w:val="singleLevel"/>
    <w:tmpl w:val="B3A4357A"/>
    <w:lvl w:ilvl="0">
      <w:start w:val="3"/>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24546A67"/>
    <w:multiLevelType w:val="singleLevel"/>
    <w:tmpl w:val="56C2DA06"/>
    <w:lvl w:ilvl="0">
      <w:start w:val="1"/>
      <w:numFmt w:val="bullet"/>
      <w:lvlText w:val="-"/>
      <w:lvlJc w:val="left"/>
      <w:pPr>
        <w:tabs>
          <w:tab w:val="num" w:pos="927"/>
        </w:tabs>
        <w:ind w:left="924" w:hanging="357"/>
      </w:pPr>
      <w:rPr>
        <w:sz w:val="16"/>
      </w:rPr>
    </w:lvl>
  </w:abstractNum>
  <w:abstractNum w:abstractNumId="7" w15:restartNumberingAfterBreak="0">
    <w:nsid w:val="27E008BA"/>
    <w:multiLevelType w:val="singleLevel"/>
    <w:tmpl w:val="151C3B14"/>
    <w:lvl w:ilvl="0">
      <w:start w:val="1"/>
      <w:numFmt w:val="bullet"/>
      <w:lvlText w:val=""/>
      <w:lvlJc w:val="left"/>
      <w:pPr>
        <w:tabs>
          <w:tab w:val="num" w:pos="360"/>
        </w:tabs>
        <w:ind w:left="284" w:hanging="284"/>
      </w:pPr>
      <w:rPr>
        <w:rFonts w:ascii="Symbol" w:hAnsi="Symbol" w:hint="default"/>
      </w:rPr>
    </w:lvl>
  </w:abstractNum>
  <w:abstractNum w:abstractNumId="8" w15:restartNumberingAfterBreak="0">
    <w:nsid w:val="2A3A28E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42FB7"/>
    <w:multiLevelType w:val="singleLevel"/>
    <w:tmpl w:val="04070007"/>
    <w:lvl w:ilvl="0">
      <w:start w:val="1"/>
      <w:numFmt w:val="bullet"/>
      <w:lvlText w:val="-"/>
      <w:lvlJc w:val="left"/>
      <w:pPr>
        <w:tabs>
          <w:tab w:val="num" w:pos="360"/>
        </w:tabs>
        <w:ind w:left="360" w:hanging="360"/>
      </w:pPr>
      <w:rPr>
        <w:sz w:val="16"/>
      </w:rPr>
    </w:lvl>
  </w:abstractNum>
  <w:abstractNum w:abstractNumId="10" w15:restartNumberingAfterBreak="0">
    <w:nsid w:val="307B1102"/>
    <w:multiLevelType w:val="singleLevel"/>
    <w:tmpl w:val="7BA271E4"/>
    <w:lvl w:ilvl="0">
      <w:start w:val="1"/>
      <w:numFmt w:val="lowerLetter"/>
      <w:pStyle w:val="ListeEinzug2"/>
      <w:lvlText w:val="%1)"/>
      <w:lvlJc w:val="left"/>
      <w:pPr>
        <w:tabs>
          <w:tab w:val="num" w:pos="964"/>
        </w:tabs>
        <w:ind w:left="964" w:hanging="397"/>
      </w:pPr>
      <w:rPr>
        <w:rFonts w:cs="Times New Roman"/>
      </w:rPr>
    </w:lvl>
  </w:abstractNum>
  <w:abstractNum w:abstractNumId="11" w15:restartNumberingAfterBreak="0">
    <w:nsid w:val="43EF5885"/>
    <w:multiLevelType w:val="singleLevel"/>
    <w:tmpl w:val="C4FC8774"/>
    <w:lvl w:ilvl="0">
      <w:start w:val="1"/>
      <w:numFmt w:val="bullet"/>
      <w:pStyle w:val="Liste1"/>
      <w:lvlText w:val="-"/>
      <w:lvlJc w:val="left"/>
      <w:pPr>
        <w:tabs>
          <w:tab w:val="num" w:pos="360"/>
        </w:tabs>
        <w:ind w:left="170" w:hanging="170"/>
      </w:pPr>
      <w:rPr>
        <w:sz w:val="16"/>
      </w:rPr>
    </w:lvl>
  </w:abstractNum>
  <w:abstractNum w:abstractNumId="12" w15:restartNumberingAfterBreak="0">
    <w:nsid w:val="4604424B"/>
    <w:multiLevelType w:val="hybridMultilevel"/>
    <w:tmpl w:val="E138B55A"/>
    <w:lvl w:ilvl="0" w:tplc="FFFFFFFF">
      <w:start w:val="1"/>
      <w:numFmt w:val="bullet"/>
      <w:lvlText w:val=""/>
      <w:lvlJc w:val="left"/>
      <w:pPr>
        <w:tabs>
          <w:tab w:val="num" w:pos="720"/>
        </w:tabs>
        <w:ind w:left="700"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274159"/>
    <w:multiLevelType w:val="singleLevel"/>
    <w:tmpl w:val="7BB4438C"/>
    <w:lvl w:ilvl="0">
      <w:start w:val="1"/>
      <w:numFmt w:val="bullet"/>
      <w:pStyle w:val="ListeEinzug"/>
      <w:lvlText w:val="-"/>
      <w:lvlJc w:val="left"/>
      <w:pPr>
        <w:tabs>
          <w:tab w:val="num" w:pos="927"/>
        </w:tabs>
        <w:ind w:left="737" w:hanging="170"/>
      </w:pPr>
      <w:rPr>
        <w:sz w:val="16"/>
      </w:rPr>
    </w:lvl>
  </w:abstractNum>
  <w:abstractNum w:abstractNumId="14" w15:restartNumberingAfterBreak="0">
    <w:nsid w:val="6FE56C8A"/>
    <w:multiLevelType w:val="singleLevel"/>
    <w:tmpl w:val="151C3B14"/>
    <w:lvl w:ilvl="0">
      <w:start w:val="1"/>
      <w:numFmt w:val="bullet"/>
      <w:lvlText w:val=""/>
      <w:lvlJc w:val="left"/>
      <w:pPr>
        <w:tabs>
          <w:tab w:val="num" w:pos="360"/>
        </w:tabs>
        <w:ind w:left="284" w:hanging="284"/>
      </w:pPr>
      <w:rPr>
        <w:rFonts w:ascii="Symbol" w:hAnsi="Symbol" w:hint="default"/>
      </w:rPr>
    </w:lvl>
  </w:abstractNum>
  <w:abstractNum w:abstractNumId="15" w15:restartNumberingAfterBreak="0">
    <w:nsid w:val="711336C9"/>
    <w:multiLevelType w:val="singleLevel"/>
    <w:tmpl w:val="B1C678FC"/>
    <w:lvl w:ilvl="0">
      <w:start w:val="1"/>
      <w:numFmt w:val="bullet"/>
      <w:lvlText w:val="-"/>
      <w:lvlJc w:val="left"/>
      <w:pPr>
        <w:tabs>
          <w:tab w:val="num" w:pos="785"/>
        </w:tabs>
        <w:ind w:left="782" w:hanging="357"/>
      </w:pPr>
      <w:rPr>
        <w:rFonts w:ascii="Bookshelf Symbol 3" w:hAnsi="Bookshelf Symbol 3" w:hint="default"/>
        <w:sz w:val="16"/>
      </w:rPr>
    </w:lvl>
  </w:abstractNum>
  <w:abstractNum w:abstractNumId="16" w15:restartNumberingAfterBreak="0">
    <w:nsid w:val="778D2FA8"/>
    <w:multiLevelType w:val="singleLevel"/>
    <w:tmpl w:val="04070007"/>
    <w:lvl w:ilvl="0">
      <w:start w:val="1"/>
      <w:numFmt w:val="bullet"/>
      <w:lvlText w:val="-"/>
      <w:lvlJc w:val="left"/>
      <w:pPr>
        <w:tabs>
          <w:tab w:val="num" w:pos="360"/>
        </w:tabs>
        <w:ind w:left="360" w:hanging="360"/>
      </w:pPr>
      <w:rPr>
        <w:sz w:val="16"/>
      </w:rPr>
    </w:lvl>
  </w:abstractNum>
  <w:abstractNum w:abstractNumId="17" w15:restartNumberingAfterBreak="0">
    <w:nsid w:val="77A12FAC"/>
    <w:multiLevelType w:val="singleLevel"/>
    <w:tmpl w:val="3754F360"/>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7C580E16"/>
    <w:multiLevelType w:val="singleLevel"/>
    <w:tmpl w:val="6202697C"/>
    <w:lvl w:ilvl="0">
      <w:start w:val="1"/>
      <w:numFmt w:val="bullet"/>
      <w:lvlText w:val=""/>
      <w:lvlJc w:val="left"/>
      <w:pPr>
        <w:tabs>
          <w:tab w:val="num" w:pos="1134"/>
        </w:tabs>
        <w:ind w:left="1134" w:hanging="850"/>
      </w:pPr>
      <w:rPr>
        <w:rFonts w:ascii="Wingdings" w:hAnsi="Wingdings" w:hint="default"/>
        <w:sz w:val="32"/>
      </w:rPr>
    </w:lvl>
  </w:abstractNum>
  <w:num w:numId="1" w16cid:durableId="1553154013">
    <w:abstractNumId w:val="5"/>
  </w:num>
  <w:num w:numId="2" w16cid:durableId="704717258">
    <w:abstractNumId w:val="17"/>
  </w:num>
  <w:num w:numId="3" w16cid:durableId="355499305">
    <w:abstractNumId w:val="8"/>
  </w:num>
  <w:num w:numId="4" w16cid:durableId="540022536">
    <w:abstractNumId w:val="11"/>
  </w:num>
  <w:num w:numId="5" w16cid:durableId="747926962">
    <w:abstractNumId w:val="2"/>
  </w:num>
  <w:num w:numId="6" w16cid:durableId="764502606">
    <w:abstractNumId w:val="9"/>
  </w:num>
  <w:num w:numId="7" w16cid:durableId="329136182">
    <w:abstractNumId w:val="13"/>
  </w:num>
  <w:num w:numId="8" w16cid:durableId="291792828">
    <w:abstractNumId w:val="6"/>
  </w:num>
  <w:num w:numId="9" w16cid:durableId="1350445187">
    <w:abstractNumId w:val="10"/>
  </w:num>
  <w:num w:numId="10" w16cid:durableId="2134588318">
    <w:abstractNumId w:val="16"/>
  </w:num>
  <w:num w:numId="11" w16cid:durableId="481235659">
    <w:abstractNumId w:val="18"/>
  </w:num>
  <w:num w:numId="12" w16cid:durableId="1490367465">
    <w:abstractNumId w:val="14"/>
  </w:num>
  <w:num w:numId="13" w16cid:durableId="657155035">
    <w:abstractNumId w:val="7"/>
  </w:num>
  <w:num w:numId="14" w16cid:durableId="474838145">
    <w:abstractNumId w:val="15"/>
  </w:num>
  <w:num w:numId="15" w16cid:durableId="975794123">
    <w:abstractNumId w:val="1"/>
  </w:num>
  <w:num w:numId="16" w16cid:durableId="1593466093">
    <w:abstractNumId w:val="12"/>
  </w:num>
  <w:num w:numId="17" w16cid:durableId="1914855154">
    <w:abstractNumId w:val="3"/>
  </w:num>
  <w:num w:numId="18" w16cid:durableId="1406412805">
    <w:abstractNumId w:val="4"/>
  </w:num>
  <w:num w:numId="19" w16cid:durableId="154801237">
    <w:abstractNumId w:val="0"/>
    <w:lvlOverride w:ilvl="0">
      <w:lvl w:ilvl="0">
        <w:start w:val="1"/>
        <w:numFmt w:val="bullet"/>
        <w:lvlText w:val=""/>
        <w:legacy w:legacy="1" w:legacySpace="0" w:legacyIndent="283"/>
        <w:lvlJc w:val="left"/>
        <w:pPr>
          <w:ind w:left="708"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42"/>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5FC"/>
    <w:rsid w:val="000020FD"/>
    <w:rsid w:val="00021D9B"/>
    <w:rsid w:val="0003318C"/>
    <w:rsid w:val="000465FA"/>
    <w:rsid w:val="000778A7"/>
    <w:rsid w:val="00083996"/>
    <w:rsid w:val="000A0202"/>
    <w:rsid w:val="000F0649"/>
    <w:rsid w:val="000F56EE"/>
    <w:rsid w:val="000F70E0"/>
    <w:rsid w:val="00112E80"/>
    <w:rsid w:val="00157B62"/>
    <w:rsid w:val="001746CE"/>
    <w:rsid w:val="001818A1"/>
    <w:rsid w:val="00196D08"/>
    <w:rsid w:val="001B3400"/>
    <w:rsid w:val="001D5753"/>
    <w:rsid w:val="002172E9"/>
    <w:rsid w:val="002302A1"/>
    <w:rsid w:val="002305AA"/>
    <w:rsid w:val="00230780"/>
    <w:rsid w:val="00231D8B"/>
    <w:rsid w:val="00245AF5"/>
    <w:rsid w:val="00282641"/>
    <w:rsid w:val="00286580"/>
    <w:rsid w:val="00294514"/>
    <w:rsid w:val="002C11E4"/>
    <w:rsid w:val="002D094D"/>
    <w:rsid w:val="002D3CE8"/>
    <w:rsid w:val="002E0C10"/>
    <w:rsid w:val="002F10B5"/>
    <w:rsid w:val="002F2805"/>
    <w:rsid w:val="002F3941"/>
    <w:rsid w:val="002F5757"/>
    <w:rsid w:val="00327A47"/>
    <w:rsid w:val="00336F0F"/>
    <w:rsid w:val="00344EB6"/>
    <w:rsid w:val="00345D0E"/>
    <w:rsid w:val="003516FE"/>
    <w:rsid w:val="00362994"/>
    <w:rsid w:val="003A5F2A"/>
    <w:rsid w:val="003A66DA"/>
    <w:rsid w:val="003B7F0E"/>
    <w:rsid w:val="003C369E"/>
    <w:rsid w:val="003E4CA9"/>
    <w:rsid w:val="003F7476"/>
    <w:rsid w:val="0040314C"/>
    <w:rsid w:val="00422292"/>
    <w:rsid w:val="00432A50"/>
    <w:rsid w:val="004514A8"/>
    <w:rsid w:val="00474828"/>
    <w:rsid w:val="00481D9E"/>
    <w:rsid w:val="004C57D8"/>
    <w:rsid w:val="004C79CC"/>
    <w:rsid w:val="004D1FEB"/>
    <w:rsid w:val="004E4045"/>
    <w:rsid w:val="004F3D6A"/>
    <w:rsid w:val="00504BB9"/>
    <w:rsid w:val="005208D0"/>
    <w:rsid w:val="00552401"/>
    <w:rsid w:val="00557105"/>
    <w:rsid w:val="005C4E52"/>
    <w:rsid w:val="005E722E"/>
    <w:rsid w:val="005F34B5"/>
    <w:rsid w:val="005F3572"/>
    <w:rsid w:val="006320AF"/>
    <w:rsid w:val="00674F67"/>
    <w:rsid w:val="006C10C0"/>
    <w:rsid w:val="006D04C6"/>
    <w:rsid w:val="006E3D3D"/>
    <w:rsid w:val="00760950"/>
    <w:rsid w:val="0076167F"/>
    <w:rsid w:val="00773D2D"/>
    <w:rsid w:val="00796C04"/>
    <w:rsid w:val="007970D5"/>
    <w:rsid w:val="007F16EB"/>
    <w:rsid w:val="0089064B"/>
    <w:rsid w:val="008A740F"/>
    <w:rsid w:val="008C3458"/>
    <w:rsid w:val="008C3A13"/>
    <w:rsid w:val="008E2D01"/>
    <w:rsid w:val="008F7C79"/>
    <w:rsid w:val="00921B50"/>
    <w:rsid w:val="00933EF7"/>
    <w:rsid w:val="009364F3"/>
    <w:rsid w:val="00954307"/>
    <w:rsid w:val="009722C0"/>
    <w:rsid w:val="00972FD8"/>
    <w:rsid w:val="00973471"/>
    <w:rsid w:val="009B5408"/>
    <w:rsid w:val="009C106E"/>
    <w:rsid w:val="009C5E89"/>
    <w:rsid w:val="009D44B2"/>
    <w:rsid w:val="009E0921"/>
    <w:rsid w:val="00A00FFD"/>
    <w:rsid w:val="00A01099"/>
    <w:rsid w:val="00A27624"/>
    <w:rsid w:val="00A31643"/>
    <w:rsid w:val="00A407B1"/>
    <w:rsid w:val="00A51EB1"/>
    <w:rsid w:val="00A7381C"/>
    <w:rsid w:val="00A80C11"/>
    <w:rsid w:val="00AA45FC"/>
    <w:rsid w:val="00AD126E"/>
    <w:rsid w:val="00AE538D"/>
    <w:rsid w:val="00AF0692"/>
    <w:rsid w:val="00AF54D3"/>
    <w:rsid w:val="00B375FE"/>
    <w:rsid w:val="00B44B25"/>
    <w:rsid w:val="00B61AF2"/>
    <w:rsid w:val="00B80029"/>
    <w:rsid w:val="00B8074A"/>
    <w:rsid w:val="00B8452A"/>
    <w:rsid w:val="00B93FCA"/>
    <w:rsid w:val="00BE2E1C"/>
    <w:rsid w:val="00BF4D17"/>
    <w:rsid w:val="00C00074"/>
    <w:rsid w:val="00C12554"/>
    <w:rsid w:val="00C149AA"/>
    <w:rsid w:val="00C27DE2"/>
    <w:rsid w:val="00C31B2A"/>
    <w:rsid w:val="00C46C73"/>
    <w:rsid w:val="00C470AA"/>
    <w:rsid w:val="00C54824"/>
    <w:rsid w:val="00C57E50"/>
    <w:rsid w:val="00C63B2F"/>
    <w:rsid w:val="00C93C37"/>
    <w:rsid w:val="00CA7BCC"/>
    <w:rsid w:val="00CC6E28"/>
    <w:rsid w:val="00CE1730"/>
    <w:rsid w:val="00CE1F2F"/>
    <w:rsid w:val="00D5790F"/>
    <w:rsid w:val="00D713EE"/>
    <w:rsid w:val="00D81C6E"/>
    <w:rsid w:val="00D940F7"/>
    <w:rsid w:val="00DB1865"/>
    <w:rsid w:val="00DE4B57"/>
    <w:rsid w:val="00DF5C98"/>
    <w:rsid w:val="00E026AD"/>
    <w:rsid w:val="00E05E4B"/>
    <w:rsid w:val="00E1447D"/>
    <w:rsid w:val="00E34D2D"/>
    <w:rsid w:val="00E3575F"/>
    <w:rsid w:val="00E375C9"/>
    <w:rsid w:val="00E6560A"/>
    <w:rsid w:val="00E83D29"/>
    <w:rsid w:val="00E93854"/>
    <w:rsid w:val="00EA2983"/>
    <w:rsid w:val="00EA407A"/>
    <w:rsid w:val="00EA6EB3"/>
    <w:rsid w:val="00EC4ADB"/>
    <w:rsid w:val="00EE71BF"/>
    <w:rsid w:val="00F105B8"/>
    <w:rsid w:val="00F10E77"/>
    <w:rsid w:val="00F24EA7"/>
    <w:rsid w:val="00FA115A"/>
    <w:rsid w:val="00FB3E9C"/>
    <w:rsid w:val="00FC281A"/>
    <w:rsid w:val="00FD173B"/>
    <w:rsid w:val="00FE00EF"/>
    <w:rsid w:val="00FF0666"/>
    <w:rsid w:val="00FF34EE"/>
    <w:rsid w:val="00FF4848"/>
    <w:rsid w:val="00FF6D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2D4B548"/>
  <w15:chartTrackingRefBased/>
  <w15:docId w15:val="{010D0F9A-DF01-4AE1-B729-B3FE88973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tabs>
        <w:tab w:val="left" w:pos="567"/>
      </w:tabs>
      <w:suppressAutoHyphens/>
      <w:spacing w:before="240" w:after="240"/>
      <w:ind w:left="567" w:hanging="567"/>
      <w:jc w:val="both"/>
      <w:outlineLvl w:val="0"/>
    </w:pPr>
    <w:rPr>
      <w:rFonts w:ascii="Cambria" w:hAnsi="Cambria"/>
      <w:b/>
      <w:bCs/>
      <w:kern w:val="32"/>
      <w:sz w:val="32"/>
      <w:szCs w:val="32"/>
    </w:rPr>
  </w:style>
  <w:style w:type="paragraph" w:styleId="berschrift2">
    <w:name w:val="heading 2"/>
    <w:basedOn w:val="Standard"/>
    <w:next w:val="Standard"/>
    <w:link w:val="berschrift2Zchn"/>
    <w:uiPriority w:val="9"/>
    <w:qFormat/>
    <w:pPr>
      <w:keepNext/>
      <w:tabs>
        <w:tab w:val="center" w:pos="4513"/>
      </w:tabs>
      <w:suppressAutoHyphens/>
      <w:spacing w:before="360" w:after="840"/>
      <w:jc w:val="center"/>
      <w:outlineLvl w:val="1"/>
    </w:pPr>
    <w:rPr>
      <w:rFonts w:ascii="Cambria" w:hAnsi="Cambria"/>
      <w:b/>
      <w:bCs/>
      <w:i/>
      <w:iCs/>
      <w:sz w:val="28"/>
      <w:szCs w:val="28"/>
    </w:rPr>
  </w:style>
  <w:style w:type="paragraph" w:styleId="berschrift3">
    <w:name w:val="heading 3"/>
    <w:basedOn w:val="Standard"/>
    <w:next w:val="Standard"/>
    <w:link w:val="berschrift3Zchn"/>
    <w:uiPriority w:val="9"/>
    <w:qFormat/>
    <w:pPr>
      <w:keepNext/>
      <w:suppressAutoHyphens/>
      <w:spacing w:after="720"/>
      <w:jc w:val="center"/>
      <w:outlineLvl w:val="2"/>
    </w:pPr>
    <w:rPr>
      <w:rFonts w:ascii="Cambria" w:hAnsi="Cambria"/>
      <w:b/>
      <w:bCs/>
      <w:sz w:val="26"/>
      <w:szCs w:val="26"/>
    </w:rPr>
  </w:style>
  <w:style w:type="paragraph" w:styleId="berschrift4">
    <w:name w:val="heading 4"/>
    <w:basedOn w:val="Standard"/>
    <w:next w:val="Standard"/>
    <w:link w:val="berschrift4Zchn"/>
    <w:uiPriority w:val="9"/>
    <w:qFormat/>
    <w:pPr>
      <w:keepNext/>
      <w:suppressAutoHyphens/>
      <w:jc w:val="both"/>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lang w:val="de-DE" w:eastAsia="de-DE"/>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lang w:val="de-DE" w:eastAsia="de-DE"/>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lang w:val="de-DE" w:eastAsia="de-DE"/>
    </w:rPr>
  </w:style>
  <w:style w:type="character" w:customStyle="1" w:styleId="berschrift4Zchn">
    <w:name w:val="Überschrift 4 Zchn"/>
    <w:link w:val="berschrift4"/>
    <w:uiPriority w:val="9"/>
    <w:semiHidden/>
    <w:locked/>
    <w:rPr>
      <w:rFonts w:ascii="Calibri" w:eastAsia="Times New Roman" w:hAnsi="Calibri" w:cs="Times New Roman"/>
      <w:b/>
      <w:bCs/>
      <w:sz w:val="28"/>
      <w:szCs w:val="28"/>
      <w:lang w:val="de-DE" w:eastAsia="de-DE"/>
    </w:rPr>
  </w:style>
  <w:style w:type="paragraph" w:styleId="Textkrper">
    <w:name w:val="Body Text"/>
    <w:basedOn w:val="Standard"/>
    <w:link w:val="TextkrperZchn"/>
    <w:uiPriority w:val="99"/>
    <w:pPr>
      <w:suppressAutoHyphens/>
      <w:spacing w:after="240"/>
      <w:jc w:val="both"/>
    </w:pPr>
  </w:style>
  <w:style w:type="character" w:customStyle="1" w:styleId="TextkrperZchn">
    <w:name w:val="Textkörper Zchn"/>
    <w:link w:val="Textkrper"/>
    <w:uiPriority w:val="99"/>
    <w:semiHidden/>
    <w:locked/>
    <w:rPr>
      <w:rFonts w:cs="Times New Roman"/>
      <w:sz w:val="20"/>
      <w:szCs w:val="20"/>
      <w:lang w:val="de-DE" w:eastAsia="de-DE"/>
    </w:rPr>
  </w:style>
  <w:style w:type="paragraph" w:styleId="Textkrper-Einzug2">
    <w:name w:val="Body Text Indent 2"/>
    <w:basedOn w:val="Standard"/>
    <w:link w:val="Textkrper-Einzug2Zchn"/>
    <w:uiPriority w:val="99"/>
    <w:pPr>
      <w:suppressAutoHyphens/>
      <w:spacing w:after="240"/>
      <w:ind w:left="567"/>
      <w:jc w:val="both"/>
    </w:pPr>
  </w:style>
  <w:style w:type="character" w:customStyle="1" w:styleId="Textkrper-Einzug2Zchn">
    <w:name w:val="Textkörper-Einzug 2 Zchn"/>
    <w:link w:val="Textkrper-Einzug2"/>
    <w:uiPriority w:val="99"/>
    <w:semiHidden/>
    <w:locked/>
    <w:rPr>
      <w:rFonts w:cs="Times New Roman"/>
      <w:sz w:val="20"/>
      <w:szCs w:val="20"/>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cs="Times New Roman"/>
      <w:sz w:val="20"/>
      <w:szCs w:val="20"/>
      <w:lang w:val="de-DE" w:eastAsia="de-D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cs="Times New Roman"/>
      <w:sz w:val="20"/>
      <w:szCs w:val="20"/>
      <w:lang w:val="de-DE" w:eastAsia="de-DE"/>
    </w:rPr>
  </w:style>
  <w:style w:type="paragraph" w:customStyle="1" w:styleId="Liste1">
    <w:name w:val="Liste 1"/>
    <w:basedOn w:val="Textkrper"/>
    <w:uiPriority w:val="99"/>
    <w:pPr>
      <w:numPr>
        <w:numId w:val="4"/>
      </w:numPr>
      <w:tabs>
        <w:tab w:val="clear" w:pos="360"/>
      </w:tabs>
      <w:spacing w:after="120"/>
    </w:pPr>
  </w:style>
  <w:style w:type="paragraph" w:customStyle="1" w:styleId="ListeEinzug">
    <w:name w:val="Liste Einzug"/>
    <w:basedOn w:val="Textkrper-Einzug2"/>
    <w:uiPriority w:val="99"/>
    <w:pPr>
      <w:numPr>
        <w:numId w:val="7"/>
      </w:numPr>
      <w:spacing w:after="120"/>
    </w:pPr>
  </w:style>
  <w:style w:type="paragraph" w:customStyle="1" w:styleId="ListeEinzug2">
    <w:name w:val="Liste Einzug 2"/>
    <w:basedOn w:val="Textkrper-Einzug2"/>
    <w:uiPriority w:val="99"/>
    <w:pPr>
      <w:numPr>
        <w:numId w:val="9"/>
      </w:numPr>
      <w:spacing w:after="120"/>
    </w:pPr>
  </w:style>
  <w:style w:type="paragraph" w:styleId="Funotentext">
    <w:name w:val="footnote text"/>
    <w:basedOn w:val="Standard"/>
    <w:link w:val="FunotentextZchn"/>
    <w:uiPriority w:val="99"/>
    <w:semiHidden/>
    <w:rsid w:val="00E3575F"/>
  </w:style>
  <w:style w:type="character" w:customStyle="1" w:styleId="FunotentextZchn">
    <w:name w:val="Fußnotentext Zchn"/>
    <w:link w:val="Funotentext"/>
    <w:uiPriority w:val="99"/>
    <w:semiHidden/>
    <w:locked/>
    <w:rPr>
      <w:rFonts w:cs="Times New Roman"/>
      <w:sz w:val="20"/>
      <w:szCs w:val="20"/>
      <w:lang w:val="de-DE" w:eastAsia="de-DE"/>
    </w:rPr>
  </w:style>
  <w:style w:type="character" w:styleId="Funotenzeichen">
    <w:name w:val="footnote reference"/>
    <w:uiPriority w:val="99"/>
    <w:semiHidden/>
    <w:rsid w:val="00E3575F"/>
    <w:rPr>
      <w:rFonts w:cs="Times New Roman"/>
      <w:vertAlign w:val="superscript"/>
    </w:rPr>
  </w:style>
  <w:style w:type="character" w:styleId="Kommentarzeichen">
    <w:name w:val="annotation reference"/>
    <w:uiPriority w:val="99"/>
    <w:semiHidden/>
    <w:rsid w:val="006320AF"/>
    <w:rPr>
      <w:rFonts w:cs="Times New Roman"/>
      <w:sz w:val="16"/>
      <w:szCs w:val="16"/>
    </w:rPr>
  </w:style>
  <w:style w:type="paragraph" w:styleId="Kommentartext">
    <w:name w:val="annotation text"/>
    <w:basedOn w:val="Standard"/>
    <w:link w:val="KommentartextZchn"/>
    <w:uiPriority w:val="99"/>
    <w:semiHidden/>
    <w:rsid w:val="006320AF"/>
  </w:style>
  <w:style w:type="character" w:customStyle="1" w:styleId="KommentartextZchn">
    <w:name w:val="Kommentartext Zchn"/>
    <w:link w:val="Kommentartext"/>
    <w:uiPriority w:val="99"/>
    <w:semiHidden/>
    <w:locked/>
    <w:rPr>
      <w:rFonts w:cs="Times New Roman"/>
      <w:sz w:val="20"/>
      <w:szCs w:val="20"/>
      <w:lang w:val="de-DE" w:eastAsia="de-DE"/>
    </w:rPr>
  </w:style>
  <w:style w:type="paragraph" w:styleId="Kommentarthema">
    <w:name w:val="annotation subject"/>
    <w:basedOn w:val="Kommentartext"/>
    <w:next w:val="Kommentartext"/>
    <w:link w:val="KommentarthemaZchn"/>
    <w:uiPriority w:val="99"/>
    <w:semiHidden/>
    <w:rsid w:val="006320AF"/>
    <w:rPr>
      <w:b/>
      <w:bCs/>
    </w:rPr>
  </w:style>
  <w:style w:type="character" w:customStyle="1" w:styleId="KommentarthemaZchn">
    <w:name w:val="Kommentarthema Zchn"/>
    <w:link w:val="Kommentarthema"/>
    <w:uiPriority w:val="99"/>
    <w:semiHidden/>
    <w:locked/>
    <w:rPr>
      <w:rFonts w:cs="Times New Roman"/>
      <w:b/>
      <w:bCs/>
      <w:sz w:val="20"/>
      <w:szCs w:val="20"/>
      <w:lang w:val="de-DE" w:eastAsia="de-DE"/>
    </w:rPr>
  </w:style>
  <w:style w:type="paragraph" w:styleId="Sprechblasentext">
    <w:name w:val="Balloon Text"/>
    <w:basedOn w:val="Standard"/>
    <w:link w:val="SprechblasentextZchn"/>
    <w:uiPriority w:val="99"/>
    <w:semiHidden/>
    <w:rsid w:val="006320AF"/>
    <w:rPr>
      <w:rFonts w:ascii="Tahoma" w:hAnsi="Tahoma"/>
      <w:sz w:val="16"/>
      <w:szCs w:val="16"/>
    </w:rPr>
  </w:style>
  <w:style w:type="character" w:customStyle="1" w:styleId="SprechblasentextZchn">
    <w:name w:val="Sprechblasentext Zchn"/>
    <w:link w:val="Sprechblasentext"/>
    <w:uiPriority w:val="99"/>
    <w:semiHidden/>
    <w:locked/>
    <w:rPr>
      <w:rFonts w:ascii="Tahoma" w:hAnsi="Tahoma" w:cs="Tahoma"/>
      <w:sz w:val="16"/>
      <w:szCs w:val="16"/>
      <w:lang w:val="de-DE" w:eastAsia="de-DE"/>
    </w:rPr>
  </w:style>
  <w:style w:type="character" w:styleId="Hyperlink">
    <w:name w:val="Hyperlink"/>
    <w:uiPriority w:val="99"/>
    <w:unhideWhenUsed/>
    <w:rsid w:val="0029451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b.gv.a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ientenvertretung@tirol.gv.a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rol.gv.at/patientenvertretu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tientenvertretung@tirol.gv.at" TargetMode="External"/><Relationship Id="rId4" Type="http://schemas.openxmlformats.org/officeDocument/2006/relationships/settings" Target="settings.xml"/><Relationship Id="rId9" Type="http://schemas.openxmlformats.org/officeDocument/2006/relationships/hyperlink" Target="mailto:dsb@dsb.gv.at"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968C3-7F40-4293-BBF2-41C540B77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3749</Words>
  <Characters>26470</Characters>
  <Application>Microsoft Office Word</Application>
  <DocSecurity>0</DocSecurity>
  <Lines>220</Lines>
  <Paragraphs>60</Paragraphs>
  <ScaleCrop>false</ScaleCrop>
  <HeadingPairs>
    <vt:vector size="2" baseType="variant">
      <vt:variant>
        <vt:lpstr>Titel</vt:lpstr>
      </vt:variant>
      <vt:variant>
        <vt:i4>1</vt:i4>
      </vt:variant>
    </vt:vector>
  </HeadingPairs>
  <TitlesOfParts>
    <vt:vector size="1" baseType="lpstr">
      <vt:lpstr>Patienteninformation und Einwilligungserklärung 399 EK MUI 2019</vt:lpstr>
    </vt:vector>
  </TitlesOfParts>
  <Company>Microsoft</Company>
  <LinksUpToDate>false</LinksUpToDate>
  <CharactersWithSpaces>30159</CharactersWithSpaces>
  <SharedDoc>false</SharedDoc>
  <HLinks>
    <vt:vector size="18" baseType="variant">
      <vt:variant>
        <vt:i4>2621530</vt:i4>
      </vt:variant>
      <vt:variant>
        <vt:i4>6</vt:i4>
      </vt:variant>
      <vt:variant>
        <vt:i4>0</vt:i4>
      </vt:variant>
      <vt:variant>
        <vt:i4>5</vt:i4>
      </vt:variant>
      <vt:variant>
        <vt:lpwstr>mailto:patientenvertretung@tirol.gv.at</vt:lpwstr>
      </vt:variant>
      <vt:variant>
        <vt:lpwstr/>
      </vt:variant>
      <vt:variant>
        <vt:i4>6225971</vt:i4>
      </vt:variant>
      <vt:variant>
        <vt:i4>3</vt:i4>
      </vt:variant>
      <vt:variant>
        <vt:i4>0</vt:i4>
      </vt:variant>
      <vt:variant>
        <vt:i4>5</vt:i4>
      </vt:variant>
      <vt:variant>
        <vt:lpwstr>mailto:dsb@dsb.gv.at</vt:lpwstr>
      </vt:variant>
      <vt:variant>
        <vt:lpwstr/>
      </vt:variant>
      <vt:variant>
        <vt:i4>1048602</vt:i4>
      </vt:variant>
      <vt:variant>
        <vt:i4>0</vt:i4>
      </vt:variant>
      <vt:variant>
        <vt:i4>0</vt:i4>
      </vt:variant>
      <vt:variant>
        <vt:i4>5</vt:i4>
      </vt:variant>
      <vt:variant>
        <vt:lpwstr>http://www.dsb.gv.at/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Patienteninformation und Einwilligungserklärung 399 EK MUI 2019</dc:title>
  <dc:subject/>
  <dc:creator>EK MUI</dc:creator>
  <cp:keywords/>
  <cp:lastModifiedBy>FISCHLER Stefan_Dipl.Ing.</cp:lastModifiedBy>
  <cp:revision>6</cp:revision>
  <cp:lastPrinted>2019-06-03T10:33:00Z</cp:lastPrinted>
  <dcterms:created xsi:type="dcterms:W3CDTF">2025-03-20T08:55:00Z</dcterms:created>
  <dcterms:modified xsi:type="dcterms:W3CDTF">2025-03-20T09:50:00Z</dcterms:modified>
</cp:coreProperties>
</file>